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AA" w:rsidRDefault="00F97AAA" w:rsidP="00F97AAA">
      <w:pPr>
        <w:pStyle w:val="21"/>
        <w:shd w:val="clear" w:color="auto" w:fill="auto"/>
        <w:spacing w:before="0" w:after="0" w:line="324" w:lineRule="exact"/>
        <w:ind w:left="20"/>
      </w:pPr>
      <w:r>
        <w:t>РЯСНЕ-РУСЬКА СІЛЬСЬКА РАДА</w:t>
      </w:r>
      <w:r>
        <w:br/>
        <w:t>ЯВОРЇВСЬКОГО РАЙОНУ ЛЬВІВСЬКОЇ ОБЛАСТІ</w:t>
      </w:r>
      <w:r>
        <w:br/>
        <w:t>ШІСТДЕСЯТ ШОСТА СЕСІЯ СЬОМОГО СКЛИКАННЯ</w:t>
      </w:r>
    </w:p>
    <w:p w:rsidR="00F97AAA" w:rsidRDefault="00F97AAA" w:rsidP="00F97AAA">
      <w:pPr>
        <w:pStyle w:val="21"/>
        <w:shd w:val="clear" w:color="auto" w:fill="auto"/>
        <w:spacing w:before="0" w:after="0" w:line="324" w:lineRule="exact"/>
        <w:ind w:left="20"/>
      </w:pPr>
      <w:r>
        <w:rPr>
          <w:rStyle w:val="24pt"/>
        </w:rPr>
        <w:t>РІШЕННЯ</w:t>
      </w:r>
      <w:r>
        <w:t xml:space="preserve"> № 3656</w:t>
      </w:r>
    </w:p>
    <w:p w:rsidR="00F97AAA" w:rsidRDefault="00F97AAA" w:rsidP="00F97AAA">
      <w:pPr>
        <w:pStyle w:val="21"/>
        <w:shd w:val="clear" w:color="auto" w:fill="auto"/>
        <w:tabs>
          <w:tab w:val="left" w:pos="6934"/>
        </w:tabs>
        <w:spacing w:before="0" w:after="296" w:line="280" w:lineRule="exact"/>
        <w:jc w:val="both"/>
      </w:pPr>
    </w:p>
    <w:p w:rsidR="00F97AAA" w:rsidRDefault="00F97AAA" w:rsidP="00F97AAA">
      <w:pPr>
        <w:pStyle w:val="21"/>
        <w:shd w:val="clear" w:color="auto" w:fill="auto"/>
        <w:tabs>
          <w:tab w:val="left" w:pos="6934"/>
        </w:tabs>
        <w:spacing w:before="0" w:after="296" w:line="280" w:lineRule="exact"/>
        <w:jc w:val="both"/>
      </w:pPr>
      <w:r>
        <w:t>від 28 квітня 2020 року</w:t>
      </w:r>
      <w:r>
        <w:tab/>
        <w:t>с. Рясне - Руське</w:t>
      </w:r>
    </w:p>
    <w:p w:rsidR="00F97AAA" w:rsidRDefault="00F97AAA" w:rsidP="00F97AAA">
      <w:pPr>
        <w:pStyle w:val="21"/>
        <w:shd w:val="clear" w:color="auto" w:fill="auto"/>
        <w:spacing w:before="0" w:after="603" w:line="324" w:lineRule="exact"/>
        <w:ind w:right="5720"/>
        <w:jc w:val="left"/>
      </w:pPr>
      <w:r>
        <w:t>Про надання одноразової адресної матеріальної допомоги</w:t>
      </w:r>
    </w:p>
    <w:p w:rsidR="00F97AAA" w:rsidRDefault="00F97AAA" w:rsidP="00F97AAA">
      <w:pPr>
        <w:pStyle w:val="21"/>
        <w:shd w:val="clear" w:color="auto" w:fill="auto"/>
        <w:spacing w:before="0" w:after="332" w:line="320" w:lineRule="exact"/>
        <w:ind w:firstLine="920"/>
        <w:jc w:val="both"/>
      </w:pPr>
      <w:r>
        <w:t>Розглянувши письмову заяву та подані документи Тузяк Тетяни Володимирівни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F97AAA" w:rsidRDefault="00F97AAA" w:rsidP="00F97AAA">
      <w:pPr>
        <w:pStyle w:val="21"/>
        <w:shd w:val="clear" w:color="auto" w:fill="auto"/>
        <w:spacing w:before="0" w:after="302" w:line="280" w:lineRule="exact"/>
        <w:jc w:val="both"/>
      </w:pPr>
      <w:r>
        <w:rPr>
          <w:rStyle w:val="24pt"/>
        </w:rPr>
        <w:t>ВИРІ</w:t>
      </w:r>
      <w:r>
        <w:t xml:space="preserve"> Ш И Л А :</w:t>
      </w:r>
    </w:p>
    <w:p w:rsidR="00F97AAA" w:rsidRDefault="00F97AAA" w:rsidP="00F97AAA">
      <w:pPr>
        <w:pStyle w:val="21"/>
        <w:shd w:val="clear" w:color="auto" w:fill="auto"/>
        <w:spacing w:before="0" w:after="300" w:line="320" w:lineRule="exact"/>
        <w:jc w:val="both"/>
      </w:pPr>
      <w:r>
        <w:t>1.</w:t>
      </w:r>
      <w:r>
        <w:t>Виділити одноразову адресну матеріальну допомогу Тузяк Тетяні Володимирівні в сумі 2000.00 (дві тисячі) гривень.</w:t>
      </w:r>
    </w:p>
    <w:p w:rsidR="00F97AAA" w:rsidRDefault="00F97AAA" w:rsidP="00F97AAA">
      <w:pPr>
        <w:pStyle w:val="21"/>
        <w:numPr>
          <w:ilvl w:val="0"/>
          <w:numId w:val="1"/>
        </w:numPr>
        <w:shd w:val="clear" w:color="auto" w:fill="auto"/>
        <w:tabs>
          <w:tab w:val="left" w:pos="369"/>
        </w:tabs>
        <w:spacing w:before="0" w:after="303" w:line="320" w:lineRule="exact"/>
        <w:jc w:val="both"/>
      </w:pP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F97AAA" w:rsidRDefault="00F97AAA" w:rsidP="00F97AAA">
      <w:pPr>
        <w:pStyle w:val="21"/>
        <w:numPr>
          <w:ilvl w:val="0"/>
          <w:numId w:val="1"/>
        </w:numPr>
        <w:shd w:val="clear" w:color="auto" w:fill="auto"/>
        <w:tabs>
          <w:tab w:val="left" w:pos="369"/>
        </w:tabs>
        <w:spacing w:before="0" w:after="1590" w:line="317" w:lineRule="exact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F97AAA" w:rsidRDefault="00F97AAA" w:rsidP="00F97AAA">
      <w:pPr>
        <w:pStyle w:val="21"/>
        <w:shd w:val="clear" w:color="auto" w:fill="auto"/>
        <w:tabs>
          <w:tab w:val="left" w:pos="369"/>
        </w:tabs>
        <w:spacing w:before="0" w:after="1590" w:line="317" w:lineRule="exact"/>
        <w:jc w:val="both"/>
      </w:pPr>
      <w:r>
        <w:t xml:space="preserve">                Сільський голова                       Емілія С</w:t>
      </w:r>
      <w:bookmarkStart w:id="0" w:name="_GoBack"/>
      <w:bookmarkEnd w:id="0"/>
      <w:r>
        <w:t>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7755D"/>
    <w:multiLevelType w:val="multilevel"/>
    <w:tmpl w:val="770CAAD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233"/>
    <w:rsid w:val="00166233"/>
    <w:rsid w:val="002701ED"/>
    <w:rsid w:val="00B27764"/>
    <w:rsid w:val="00F9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97AA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F97AAA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97AAA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97AA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F97AAA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97AAA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588</Words>
  <Characters>336</Characters>
  <Application>Microsoft Office Word</Application>
  <DocSecurity>0</DocSecurity>
  <Lines>2</Lines>
  <Paragraphs>1</Paragraphs>
  <ScaleCrop>false</ScaleCrop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2021-12-14T14:43:00Z</dcterms:created>
  <dcterms:modified xsi:type="dcterms:W3CDTF">2021-12-14T14:44:00Z</dcterms:modified>
</cp:coreProperties>
</file>