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F7A" w:rsidRDefault="00574F7A" w:rsidP="005E3198">
      <w:pPr>
        <w:pStyle w:val="21"/>
        <w:shd w:val="clear" w:color="auto" w:fill="auto"/>
        <w:spacing w:before="238" w:after="332" w:line="320" w:lineRule="exact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СЬОМОГО СКЛИКАННЯ</w:t>
      </w:r>
      <w:r w:rsidR="005E3198">
        <w:br/>
      </w:r>
      <w:bookmarkStart w:id="0" w:name="_GoBack"/>
      <w:bookmarkEnd w:id="0"/>
      <w:r>
        <w:t xml:space="preserve">Р І Ш Е Н </w:t>
      </w:r>
      <w:proofErr w:type="spellStart"/>
      <w:r>
        <w:t>Н</w:t>
      </w:r>
      <w:proofErr w:type="spellEnd"/>
      <w:r>
        <w:t xml:space="preserve"> Я № 3669</w:t>
      </w:r>
    </w:p>
    <w:p w:rsidR="00574F7A" w:rsidRDefault="00574F7A" w:rsidP="00574F7A">
      <w:pPr>
        <w:pStyle w:val="21"/>
        <w:shd w:val="clear" w:color="auto" w:fill="auto"/>
        <w:tabs>
          <w:tab w:val="left" w:pos="6937"/>
        </w:tabs>
        <w:spacing w:before="0" w:after="0" w:line="346" w:lineRule="exact"/>
        <w:jc w:val="both"/>
      </w:pPr>
      <w:r>
        <w:t>від 28 квітня 2020 року</w:t>
      </w:r>
      <w:r>
        <w:tab/>
        <w:t>с. Рясне - Руське</w:t>
      </w:r>
    </w:p>
    <w:p w:rsidR="00574F7A" w:rsidRDefault="00574F7A" w:rsidP="00574F7A">
      <w:pPr>
        <w:pStyle w:val="21"/>
        <w:shd w:val="clear" w:color="auto" w:fill="auto"/>
        <w:spacing w:before="0" w:after="503" w:line="346" w:lineRule="exact"/>
        <w:ind w:right="4160"/>
        <w:jc w:val="left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</w:t>
      </w:r>
      <w:proofErr w:type="spellStart"/>
      <w:r>
        <w:t>Підрясне</w:t>
      </w:r>
      <w:proofErr w:type="spellEnd"/>
      <w:r>
        <w:t xml:space="preserve"> </w:t>
      </w:r>
      <w:proofErr w:type="spellStart"/>
      <w:r>
        <w:t>Байцар</w:t>
      </w:r>
      <w:proofErr w:type="spellEnd"/>
      <w:r>
        <w:t xml:space="preserve"> С.А.</w:t>
      </w:r>
    </w:p>
    <w:p w:rsidR="00574F7A" w:rsidRDefault="00574F7A" w:rsidP="00574F7A">
      <w:pPr>
        <w:pStyle w:val="21"/>
        <w:shd w:val="clear" w:color="auto" w:fill="auto"/>
        <w:tabs>
          <w:tab w:val="left" w:pos="6322"/>
          <w:tab w:val="left" w:pos="9063"/>
        </w:tabs>
        <w:spacing w:before="0" w:after="0" w:line="317" w:lineRule="exact"/>
        <w:ind w:firstLine="1260"/>
        <w:jc w:val="both"/>
      </w:pPr>
      <w:r>
        <w:t xml:space="preserve">Розглянувши письмове звернення </w:t>
      </w:r>
      <w:proofErr w:type="spellStart"/>
      <w:r>
        <w:t>Байцар</w:t>
      </w:r>
      <w:proofErr w:type="spellEnd"/>
      <w:r>
        <w:t xml:space="preserve"> Соломії Андріївни про затвердження проекту землеустрою, щодо відведення земельної ділянки для ведення особистого селянського господарства,</w:t>
      </w:r>
      <w:r>
        <w:tab/>
        <w:t>яка знаходиться в</w:t>
      </w:r>
      <w:r>
        <w:tab/>
        <w:t>селі</w:t>
      </w:r>
    </w:p>
    <w:p w:rsidR="00574F7A" w:rsidRDefault="00574F7A" w:rsidP="00574F7A">
      <w:pPr>
        <w:pStyle w:val="21"/>
        <w:shd w:val="clear" w:color="auto" w:fill="auto"/>
        <w:spacing w:before="0" w:after="0" w:line="317" w:lineRule="exact"/>
        <w:jc w:val="left"/>
      </w:pPr>
      <w:r>
        <w:t xml:space="preserve">Підрясне, Львівської області, Яворівського району ,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574F7A" w:rsidRDefault="00574F7A" w:rsidP="00574F7A">
      <w:pPr>
        <w:pStyle w:val="21"/>
        <w:shd w:val="clear" w:color="auto" w:fill="auto"/>
        <w:spacing w:before="0" w:after="0" w:line="317" w:lineRule="exact"/>
        <w:jc w:val="left"/>
        <w:rPr>
          <w:rStyle w:val="213pt3pt1"/>
        </w:rPr>
      </w:pPr>
      <w:r>
        <w:rPr>
          <w:rStyle w:val="213pt3pt1"/>
        </w:rPr>
        <w:t>ВИРІШИЛА:</w:t>
      </w:r>
    </w:p>
    <w:p w:rsidR="00574F7A" w:rsidRDefault="00574F7A" w:rsidP="00574F7A">
      <w:pPr>
        <w:pStyle w:val="21"/>
        <w:shd w:val="clear" w:color="auto" w:fill="auto"/>
        <w:spacing w:before="0" w:after="0" w:line="317" w:lineRule="exact"/>
        <w:jc w:val="left"/>
      </w:pPr>
    </w:p>
    <w:p w:rsidR="00574F7A" w:rsidRDefault="00574F7A" w:rsidP="00574F7A">
      <w:pPr>
        <w:pStyle w:val="21"/>
        <w:numPr>
          <w:ilvl w:val="0"/>
          <w:numId w:val="1"/>
        </w:numPr>
        <w:shd w:val="clear" w:color="auto" w:fill="auto"/>
        <w:tabs>
          <w:tab w:val="left" w:pos="282"/>
        </w:tabs>
        <w:spacing w:before="0" w:after="0" w:line="317" w:lineRule="exact"/>
        <w:jc w:val="both"/>
      </w:pPr>
      <w:r>
        <w:t>Затвердити проект землеустрою щодо відведення земельної ділянки для</w:t>
      </w:r>
    </w:p>
    <w:p w:rsidR="00574F7A" w:rsidRDefault="00574F7A" w:rsidP="00574F7A">
      <w:pPr>
        <w:pStyle w:val="21"/>
        <w:shd w:val="clear" w:color="auto" w:fill="auto"/>
        <w:tabs>
          <w:tab w:val="left" w:pos="9063"/>
        </w:tabs>
        <w:spacing w:before="0" w:after="0" w:line="317" w:lineRule="exact"/>
        <w:jc w:val="both"/>
      </w:pPr>
      <w:r>
        <w:t xml:space="preserve">ведення особистого селянського господарства площею 0,0363 </w:t>
      </w:r>
      <w:proofErr w:type="spellStart"/>
      <w:r>
        <w:t>га,яка</w:t>
      </w:r>
      <w:proofErr w:type="spellEnd"/>
    </w:p>
    <w:p w:rsidR="00574F7A" w:rsidRDefault="00574F7A" w:rsidP="00574F7A">
      <w:pPr>
        <w:pStyle w:val="21"/>
        <w:shd w:val="clear" w:color="auto" w:fill="auto"/>
        <w:spacing w:before="0" w:after="0" w:line="317" w:lineRule="exact"/>
        <w:jc w:val="both"/>
      </w:pPr>
      <w:r>
        <w:t xml:space="preserve">знаходиться в селі Підрясне, Яворівського району, Львівської області, </w:t>
      </w:r>
      <w:proofErr w:type="spellStart"/>
      <w:r>
        <w:t>Байцар</w:t>
      </w:r>
      <w:proofErr w:type="spellEnd"/>
      <w:r>
        <w:t xml:space="preserve"> Соломії Андріївні.</w:t>
      </w:r>
    </w:p>
    <w:p w:rsidR="00574F7A" w:rsidRDefault="00574F7A" w:rsidP="00574F7A">
      <w:pPr>
        <w:pStyle w:val="21"/>
        <w:numPr>
          <w:ilvl w:val="0"/>
          <w:numId w:val="1"/>
        </w:numPr>
        <w:shd w:val="clear" w:color="auto" w:fill="auto"/>
        <w:tabs>
          <w:tab w:val="left" w:pos="329"/>
        </w:tabs>
        <w:spacing w:before="0" w:after="0" w:line="317" w:lineRule="exact"/>
        <w:jc w:val="both"/>
      </w:pPr>
      <w:r>
        <w:t xml:space="preserve">Передати </w:t>
      </w:r>
      <w:proofErr w:type="spellStart"/>
      <w:r>
        <w:t>Байцар</w:t>
      </w:r>
      <w:proofErr w:type="spellEnd"/>
      <w:r>
        <w:t xml:space="preserve"> Соломії Андріївні у власність земельну ділянку для ведення особистого селянського господарства площею 0,0363 га з кадастровим номером 4625887500:02:000:5500, яка знаходиться в селі Підрясне, Яворівського району, Львівської області.</w:t>
      </w:r>
    </w:p>
    <w:p w:rsidR="00574F7A" w:rsidRDefault="00574F7A" w:rsidP="00574F7A">
      <w:pPr>
        <w:pStyle w:val="21"/>
        <w:numPr>
          <w:ilvl w:val="0"/>
          <w:numId w:val="1"/>
        </w:numPr>
        <w:shd w:val="clear" w:color="auto" w:fill="auto"/>
        <w:tabs>
          <w:tab w:val="left" w:pos="332"/>
        </w:tabs>
        <w:spacing w:before="0" w:after="0" w:line="317" w:lineRule="exact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B27764" w:rsidRDefault="00574F7A" w:rsidP="00574F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574F7A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574F7A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В.І.).</w:t>
      </w:r>
    </w:p>
    <w:p w:rsidR="00574F7A" w:rsidRDefault="00574F7A" w:rsidP="00574F7A">
      <w:pPr>
        <w:rPr>
          <w:rFonts w:ascii="Times New Roman" w:hAnsi="Times New Roman" w:cs="Times New Roman"/>
          <w:sz w:val="28"/>
          <w:szCs w:val="28"/>
        </w:rPr>
      </w:pPr>
    </w:p>
    <w:p w:rsidR="00574F7A" w:rsidRDefault="00574F7A" w:rsidP="00574F7A">
      <w:pPr>
        <w:rPr>
          <w:rFonts w:ascii="Times New Roman" w:hAnsi="Times New Roman" w:cs="Times New Roman"/>
          <w:sz w:val="28"/>
          <w:szCs w:val="28"/>
        </w:rPr>
      </w:pPr>
    </w:p>
    <w:p w:rsidR="00574F7A" w:rsidRPr="00574F7A" w:rsidRDefault="00574F7A" w:rsidP="00574F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Емілія Смокоровська</w:t>
      </w:r>
    </w:p>
    <w:sectPr w:rsidR="00574F7A" w:rsidRPr="00574F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15C01"/>
    <w:multiLevelType w:val="multilevel"/>
    <w:tmpl w:val="A92C92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208"/>
    <w:rsid w:val="002701ED"/>
    <w:rsid w:val="00430208"/>
    <w:rsid w:val="00574F7A"/>
    <w:rsid w:val="005E3198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94DB2"/>
  <w15:docId w15:val="{F4CE021F-2DEA-4466-9A8F-10DB2979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74F7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74F7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3pt3pt1">
    <w:name w:val="Основной текст (2) + 13 pt;Интервал 3 pt1"/>
    <w:basedOn w:val="2"/>
    <w:rsid w:val="00574F7A"/>
    <w:rPr>
      <w:rFonts w:ascii="Times New Roman" w:eastAsia="Times New Roman" w:hAnsi="Times New Roman" w:cs="Times New Roman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74F7A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1046</Words>
  <Characters>597</Characters>
  <Application>Microsoft Office Word</Application>
  <DocSecurity>0</DocSecurity>
  <Lines>4</Lines>
  <Paragraphs>3</Paragraphs>
  <ScaleCrop>false</ScaleCrop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Ivanus.Bohdan</cp:lastModifiedBy>
  <cp:revision>4</cp:revision>
  <dcterms:created xsi:type="dcterms:W3CDTF">2021-12-15T08:31:00Z</dcterms:created>
  <dcterms:modified xsi:type="dcterms:W3CDTF">2021-12-15T13:45:00Z</dcterms:modified>
</cp:coreProperties>
</file>