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6A3" w:rsidRPr="00F336A3" w:rsidRDefault="00F336A3" w:rsidP="00F336A3">
      <w:pPr>
        <w:jc w:val="center"/>
        <w:rPr>
          <w:rFonts w:ascii="Times New Roman" w:hAnsi="Times New Roman" w:cs="Times New Roman"/>
          <w:sz w:val="28"/>
          <w:szCs w:val="28"/>
        </w:rPr>
      </w:pPr>
      <w:r w:rsidRPr="00F336A3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F336A3">
        <w:rPr>
          <w:rFonts w:ascii="Times New Roman" w:hAnsi="Times New Roman" w:cs="Times New Roman"/>
          <w:sz w:val="28"/>
          <w:szCs w:val="28"/>
        </w:rPr>
        <w:br/>
        <w:t xml:space="preserve">ЯВОРІВСЬКОГО РАЙОНУ ЛЬВІВСЬКОЇ ОБЛАСТІ </w:t>
      </w:r>
      <w:r w:rsidRPr="00F336A3">
        <w:rPr>
          <w:rFonts w:ascii="Times New Roman" w:hAnsi="Times New Roman" w:cs="Times New Roman"/>
          <w:sz w:val="28"/>
          <w:szCs w:val="28"/>
        </w:rPr>
        <w:br/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</w:r>
      <w:r w:rsidRPr="00F336A3">
        <w:rPr>
          <w:rFonts w:ascii="Times New Roman" w:hAnsi="Times New Roman" w:cs="Times New Roman"/>
          <w:sz w:val="28"/>
          <w:szCs w:val="28"/>
        </w:rPr>
        <w:t>РІШЕННЯ № 3798</w:t>
      </w:r>
    </w:p>
    <w:p w:rsidR="00F336A3" w:rsidRPr="00F336A3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  <w:r w:rsidRPr="00F336A3">
        <w:rPr>
          <w:rFonts w:ascii="Times New Roman" w:hAnsi="Times New Roman" w:cs="Times New Roman"/>
          <w:sz w:val="28"/>
          <w:szCs w:val="28"/>
        </w:rPr>
        <w:t>від 10 липня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F336A3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F336A3" w:rsidRPr="00F336A3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  <w:r w:rsidRPr="00F336A3">
        <w:rPr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</w:t>
      </w:r>
      <w:proofErr w:type="spellStart"/>
      <w:r w:rsidRPr="00F336A3">
        <w:rPr>
          <w:rFonts w:ascii="Times New Roman" w:hAnsi="Times New Roman" w:cs="Times New Roman"/>
          <w:sz w:val="28"/>
          <w:szCs w:val="28"/>
        </w:rPr>
        <w:t>Якимець</w:t>
      </w:r>
      <w:proofErr w:type="spellEnd"/>
      <w:r w:rsidRPr="00F336A3">
        <w:rPr>
          <w:rFonts w:ascii="Times New Roman" w:hAnsi="Times New Roman" w:cs="Times New Roman"/>
          <w:sz w:val="28"/>
          <w:szCs w:val="28"/>
        </w:rPr>
        <w:t xml:space="preserve"> Д-І.І.</w:t>
      </w:r>
    </w:p>
    <w:p w:rsidR="00F336A3" w:rsidRPr="00F336A3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  <w:r w:rsidRPr="00F336A3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F336A3">
        <w:rPr>
          <w:rFonts w:ascii="Times New Roman" w:hAnsi="Times New Roman" w:cs="Times New Roman"/>
          <w:sz w:val="28"/>
          <w:szCs w:val="28"/>
        </w:rPr>
        <w:t>Якимець</w:t>
      </w:r>
      <w:proofErr w:type="spellEnd"/>
      <w:r w:rsidRPr="00F336A3">
        <w:rPr>
          <w:rFonts w:ascii="Times New Roman" w:hAnsi="Times New Roman" w:cs="Times New Roman"/>
          <w:sz w:val="28"/>
          <w:szCs w:val="28"/>
        </w:rPr>
        <w:t xml:space="preserve"> Дмитра - Іллі Ігоровича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</w:t>
      </w:r>
      <w:proofErr w:type="spellStart"/>
      <w:r w:rsidRPr="00F336A3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336A3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 ,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F336A3" w:rsidRPr="00F336A3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  <w:r w:rsidRPr="00F336A3">
        <w:rPr>
          <w:rFonts w:ascii="Times New Roman" w:hAnsi="Times New Roman" w:cs="Times New Roman"/>
          <w:sz w:val="28"/>
          <w:szCs w:val="28"/>
        </w:rPr>
        <w:t>1.</w:t>
      </w:r>
      <w:r w:rsidRPr="00F336A3">
        <w:rPr>
          <w:rFonts w:ascii="Times New Roman" w:hAnsi="Times New Roman" w:cs="Times New Roman"/>
          <w:sz w:val="28"/>
          <w:szCs w:val="28"/>
        </w:rPr>
        <w:tab/>
        <w:t xml:space="preserve"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</w:t>
      </w:r>
      <w:proofErr w:type="spellStart"/>
      <w:r w:rsidRPr="00F336A3">
        <w:rPr>
          <w:rFonts w:ascii="Times New Roman" w:hAnsi="Times New Roman" w:cs="Times New Roman"/>
          <w:sz w:val="28"/>
          <w:szCs w:val="28"/>
        </w:rPr>
        <w:t>Якимець</w:t>
      </w:r>
      <w:proofErr w:type="spellEnd"/>
      <w:r w:rsidRPr="00F336A3">
        <w:rPr>
          <w:rFonts w:ascii="Times New Roman" w:hAnsi="Times New Roman" w:cs="Times New Roman"/>
          <w:sz w:val="28"/>
          <w:szCs w:val="28"/>
        </w:rPr>
        <w:t xml:space="preserve"> Дмитру - Іллі Ігоровичу земельну ділянку площею 0,0824 га, що знаходиться в селі </w:t>
      </w:r>
      <w:proofErr w:type="spellStart"/>
      <w:r w:rsidRPr="00F336A3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336A3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області.</w:t>
      </w:r>
    </w:p>
    <w:p w:rsidR="00F336A3" w:rsidRPr="00F336A3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  <w:r w:rsidRPr="00F336A3">
        <w:rPr>
          <w:rFonts w:ascii="Times New Roman" w:hAnsi="Times New Roman" w:cs="Times New Roman"/>
          <w:sz w:val="28"/>
          <w:szCs w:val="28"/>
        </w:rPr>
        <w:t>2</w:t>
      </w:r>
      <w:r w:rsidRPr="00F336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36A3">
        <w:rPr>
          <w:rFonts w:ascii="Times New Roman" w:hAnsi="Times New Roman" w:cs="Times New Roman"/>
          <w:sz w:val="28"/>
          <w:szCs w:val="28"/>
        </w:rPr>
        <w:t>Якимець</w:t>
      </w:r>
      <w:proofErr w:type="spellEnd"/>
      <w:r w:rsidRPr="00F336A3">
        <w:rPr>
          <w:rFonts w:ascii="Times New Roman" w:hAnsi="Times New Roman" w:cs="Times New Roman"/>
          <w:sz w:val="28"/>
          <w:szCs w:val="28"/>
        </w:rPr>
        <w:t xml:space="preserve"> Дмитру - Іллі Ігоровичу забезпечити державну реєстрацію права власності на земельну ділянку площею 0,0824 га з кадастровим номером 4625887500:02:000:5471, яка призначена для ведення особистого селянського господарства.</w:t>
      </w:r>
    </w:p>
    <w:p w:rsidR="00F336A3" w:rsidRPr="00F336A3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  <w:r w:rsidRPr="00F336A3">
        <w:rPr>
          <w:rFonts w:ascii="Times New Roman" w:hAnsi="Times New Roman" w:cs="Times New Roman"/>
          <w:sz w:val="28"/>
          <w:szCs w:val="28"/>
        </w:rPr>
        <w:t>3.</w:t>
      </w:r>
      <w:r w:rsidRPr="00F336A3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34F30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  <w:r w:rsidRPr="00F336A3">
        <w:rPr>
          <w:rFonts w:ascii="Times New Roman" w:hAnsi="Times New Roman" w:cs="Times New Roman"/>
          <w:sz w:val="28"/>
          <w:szCs w:val="28"/>
        </w:rPr>
        <w:t>4.</w:t>
      </w:r>
      <w:r w:rsidRPr="00F336A3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F336A3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F336A3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F336A3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36A3" w:rsidRPr="00F336A3" w:rsidRDefault="00F336A3" w:rsidP="00F336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Емілія Смокоровська</w:t>
      </w:r>
    </w:p>
    <w:sectPr w:rsidR="00F336A3" w:rsidRPr="00F336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6A3"/>
    <w:rsid w:val="00534F30"/>
    <w:rsid w:val="007A3CE0"/>
    <w:rsid w:val="00F3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568A4A-E47A-4051-BDC1-2DE6461C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1248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3</cp:revision>
  <dcterms:created xsi:type="dcterms:W3CDTF">2021-12-14T14:21:00Z</dcterms:created>
  <dcterms:modified xsi:type="dcterms:W3CDTF">2021-12-20T19:38:00Z</dcterms:modified>
</cp:coreProperties>
</file>