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811" w:rsidRPr="00646811" w:rsidRDefault="00646811" w:rsidP="00646811">
      <w:pPr>
        <w:pStyle w:val="2180"/>
        <w:shd w:val="clear" w:color="auto" w:fill="auto"/>
        <w:spacing w:line="338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646811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646811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646811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646811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>
        <w:rPr>
          <w:rStyle w:val="2182pt"/>
          <w:rFonts w:ascii="Times New Roman" w:hAnsi="Times New Roman" w:cs="Times New Roman"/>
          <w:sz w:val="28"/>
          <w:szCs w:val="28"/>
        </w:rPr>
        <w:t>№</w:t>
      </w:r>
      <w:r w:rsidRPr="00646811">
        <w:rPr>
          <w:rStyle w:val="2180pt3"/>
          <w:rFonts w:ascii="Times New Roman" w:hAnsi="Times New Roman" w:cs="Times New Roman"/>
          <w:sz w:val="28"/>
          <w:szCs w:val="28"/>
        </w:rPr>
        <w:t xml:space="preserve"> 3931</w:t>
      </w:r>
    </w:p>
    <w:p w:rsidR="00646811" w:rsidRDefault="00646811" w:rsidP="00646811">
      <w:pPr>
        <w:pStyle w:val="2180"/>
        <w:shd w:val="clear" w:color="auto" w:fill="auto"/>
        <w:spacing w:line="240" w:lineRule="exact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646811" w:rsidRPr="00646811" w:rsidRDefault="00646811" w:rsidP="00646811">
      <w:pPr>
        <w:pStyle w:val="2180"/>
        <w:shd w:val="clear" w:color="auto" w:fill="auto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4681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4105B1C7" wp14:editId="1281F577">
                <wp:simplePos x="0" y="0"/>
                <wp:positionH relativeFrom="margin">
                  <wp:posOffset>4544695</wp:posOffset>
                </wp:positionH>
                <wp:positionV relativeFrom="paragraph">
                  <wp:posOffset>-3175</wp:posOffset>
                </wp:positionV>
                <wp:extent cx="1316990" cy="152400"/>
                <wp:effectExtent l="0" t="0" r="635" b="2540"/>
                <wp:wrapSquare wrapText="left"/>
                <wp:docPr id="2635" name="Text Box 2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6811" w:rsidRPr="00646811" w:rsidRDefault="00646811" w:rsidP="00646811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46811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48" o:spid="_x0000_s1026" type="#_x0000_t202" style="position:absolute;left:0;text-align:left;margin-left:357.85pt;margin-top:-.25pt;width:103.7pt;height:1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qW7sQIAAK8FAAAOAAAAZHJzL2Uyb0RvYy54bWysVNuOmzAQfa/Uf7D8znJZQgA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" filled="f" stroked="f">
                <v:textbox style="mso-fit-shape-to-text:t" inset="0,0,0,0">
                  <w:txbxContent>
                    <w:p w:rsidR="00646811" w:rsidRPr="00646811" w:rsidRDefault="00646811" w:rsidP="00646811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46811">
                        <w:rPr>
                          <w:rStyle w:val="2180ptExact1"/>
                          <w:rFonts w:ascii="Times New Roman" w:hAnsi="Times New Roman" w:cs="Times New Roman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46811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</w:p>
    <w:p w:rsidR="00646811" w:rsidRPr="00646811" w:rsidRDefault="00646811" w:rsidP="00646811">
      <w:pPr>
        <w:pStyle w:val="2180"/>
        <w:shd w:val="clear" w:color="auto" w:fill="auto"/>
        <w:spacing w:after="219" w:line="364" w:lineRule="exact"/>
        <w:ind w:right="3280"/>
        <w:jc w:val="both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Про внесення змін до рішення № 3814 від 10.07.2020 р. «Про надання дозволу на розробку детального плану території для зміни цільового призначення земельної ділянки в с.Рясне - Руське»</w:t>
      </w:r>
    </w:p>
    <w:p w:rsidR="00646811" w:rsidRPr="00646811" w:rsidRDefault="00646811" w:rsidP="00646811">
      <w:pPr>
        <w:pStyle w:val="2180"/>
        <w:shd w:val="clear" w:color="auto" w:fill="auto"/>
        <w:spacing w:after="13"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Розглянувши заяву та подані документи Фіалки Оксани Вікторівни,</w:t>
      </w:r>
    </w:p>
    <w:p w:rsidR="00646811" w:rsidRPr="00646811" w:rsidRDefault="00646811" w:rsidP="00646811">
      <w:pPr>
        <w:pStyle w:val="2180"/>
        <w:shd w:val="clear" w:color="auto" w:fill="auto"/>
        <w:spacing w:after="362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щодо внесення змін в рішення Рясне - Руської сільської ради № 3814 від 10 липня 2020 року «Про надання дозволу на виготовлення детального плану території по зміні цільового призначення земельної ділянки в селі Рясне - Руське»,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646811" w:rsidRPr="00646811" w:rsidRDefault="00646811" w:rsidP="00646811">
      <w:pPr>
        <w:pStyle w:val="2180"/>
        <w:shd w:val="clear" w:color="auto" w:fill="auto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2pt"/>
          <w:rFonts w:ascii="Times New Roman" w:hAnsi="Times New Roman" w:cs="Times New Roman"/>
          <w:sz w:val="28"/>
          <w:szCs w:val="28"/>
        </w:rPr>
        <w:t>ВИРІШИЛА:</w:t>
      </w:r>
    </w:p>
    <w:p w:rsidR="00646811" w:rsidRPr="00646811" w:rsidRDefault="00646811" w:rsidP="00646811">
      <w:pPr>
        <w:pStyle w:val="2180"/>
        <w:numPr>
          <w:ilvl w:val="0"/>
          <w:numId w:val="1"/>
        </w:numPr>
        <w:shd w:val="clear" w:color="auto" w:fill="auto"/>
        <w:tabs>
          <w:tab w:val="left" w:pos="300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6811">
        <w:rPr>
          <w:rStyle w:val="2180pt3"/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646811">
        <w:rPr>
          <w:rStyle w:val="2180pt3"/>
          <w:rFonts w:ascii="Times New Roman" w:hAnsi="Times New Roman" w:cs="Times New Roman"/>
          <w:sz w:val="28"/>
          <w:szCs w:val="28"/>
        </w:rPr>
        <w:t xml:space="preserve"> зміни в п.1 рішення Рясне - Руської сільської ради № 3814 від 10</w:t>
      </w:r>
    </w:p>
    <w:p w:rsidR="00646811" w:rsidRPr="00646811" w:rsidRDefault="00646811" w:rsidP="00646811">
      <w:pPr>
        <w:pStyle w:val="2180"/>
        <w:shd w:val="clear" w:color="auto" w:fill="auto"/>
        <w:tabs>
          <w:tab w:val="left" w:pos="5036"/>
        </w:tabs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липня 2020 року «Про надання дозволу на виготовлення детального плану території по зміні цільового призначення земельної ділянки в селі Рясне - Руське» та викласти його в такій редакції : Дати дозвіл Фіалці Оксані Вікторівні на виготовлення детального плану території для зміни цільового призначення земельної ділянки площею 0,1528 га з кадастровим номером</w:t>
      </w:r>
    </w:p>
    <w:p w:rsidR="00646811" w:rsidRPr="00646811" w:rsidRDefault="00646811" w:rsidP="00646811">
      <w:pPr>
        <w:pStyle w:val="2180"/>
        <w:shd w:val="clear" w:color="auto" w:fill="auto"/>
        <w:spacing w:line="36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4625887500:04:001:0908 в селі Рясне - Руське Яворівського району, Львівської області з для ведення особистого селянського господарства на для будівництва торгово офісних та складських приміщень</w:t>
      </w:r>
    </w:p>
    <w:p w:rsidR="00646811" w:rsidRPr="00646811" w:rsidRDefault="00646811" w:rsidP="00646811">
      <w:pPr>
        <w:pStyle w:val="2180"/>
        <w:numPr>
          <w:ilvl w:val="0"/>
          <w:numId w:val="1"/>
        </w:numPr>
        <w:shd w:val="clear" w:color="auto" w:fill="auto"/>
        <w:tabs>
          <w:tab w:val="left" w:pos="32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6811">
        <w:rPr>
          <w:rStyle w:val="2180pt3"/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46811" w:rsidRDefault="00646811" w:rsidP="00646811">
      <w:pPr>
        <w:pStyle w:val="2180"/>
        <w:shd w:val="clear" w:color="auto" w:fill="auto"/>
        <w:spacing w:line="276" w:lineRule="auto"/>
        <w:rPr>
          <w:rStyle w:val="2180ptExact1"/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3.</w:t>
      </w:r>
      <w:r w:rsidRPr="00646811">
        <w:rPr>
          <w:rStyle w:val="2180pt3"/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</w:t>
      </w:r>
      <w:r w:rsidRPr="00646811">
        <w:rPr>
          <w:rStyle w:val="2180ptExact1"/>
          <w:rFonts w:ascii="Times New Roman" w:hAnsi="Times New Roman" w:cs="Times New Roman"/>
          <w:sz w:val="28"/>
          <w:szCs w:val="28"/>
        </w:rPr>
        <w:t xml:space="preserve"> </w:t>
      </w:r>
      <w:r w:rsidRPr="00646811">
        <w:rPr>
          <w:rStyle w:val="2180ptExact1"/>
          <w:rFonts w:ascii="Times New Roman" w:hAnsi="Times New Roman" w:cs="Times New Roman"/>
          <w:sz w:val="28"/>
          <w:szCs w:val="28"/>
        </w:rPr>
        <w:t>питань земельних ві</w:t>
      </w:r>
      <w:r>
        <w:rPr>
          <w:rStyle w:val="2180ptExact1"/>
          <w:rFonts w:ascii="Times New Roman" w:hAnsi="Times New Roman" w:cs="Times New Roman"/>
          <w:sz w:val="28"/>
          <w:szCs w:val="28"/>
        </w:rPr>
        <w:t>дносин та буді</w:t>
      </w:r>
      <w:r w:rsidRPr="00646811">
        <w:rPr>
          <w:rStyle w:val="2180ptExact1"/>
          <w:rFonts w:ascii="Times New Roman" w:hAnsi="Times New Roman" w:cs="Times New Roman"/>
          <w:sz w:val="28"/>
          <w:szCs w:val="28"/>
        </w:rPr>
        <w:t xml:space="preserve">вництва ( голова комісії </w:t>
      </w:r>
      <w:proofErr w:type="spellStart"/>
      <w:r w:rsidRPr="00646811">
        <w:rPr>
          <w:rStyle w:val="2180ptExact1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646811">
        <w:rPr>
          <w:rStyle w:val="2180ptExact1"/>
          <w:rFonts w:ascii="Times New Roman" w:hAnsi="Times New Roman" w:cs="Times New Roman"/>
          <w:sz w:val="28"/>
          <w:szCs w:val="28"/>
        </w:rPr>
        <w:t xml:space="preserve"> В.І.)</w:t>
      </w:r>
      <w:r>
        <w:rPr>
          <w:rStyle w:val="2180ptExact1"/>
          <w:rFonts w:ascii="Times New Roman" w:hAnsi="Times New Roman" w:cs="Times New Roman"/>
          <w:sz w:val="28"/>
          <w:szCs w:val="28"/>
        </w:rPr>
        <w:t>.</w:t>
      </w:r>
    </w:p>
    <w:p w:rsidR="00646811" w:rsidRDefault="00646811" w:rsidP="00646811">
      <w:pPr>
        <w:pStyle w:val="2180"/>
        <w:shd w:val="clear" w:color="auto" w:fill="auto"/>
        <w:spacing w:line="276" w:lineRule="auto"/>
        <w:rPr>
          <w:rStyle w:val="2180ptExact1"/>
          <w:rFonts w:ascii="Times New Roman" w:hAnsi="Times New Roman" w:cs="Times New Roman"/>
          <w:sz w:val="28"/>
          <w:szCs w:val="28"/>
        </w:rPr>
      </w:pPr>
    </w:p>
    <w:p w:rsidR="00646811" w:rsidRPr="00646811" w:rsidRDefault="00646811" w:rsidP="00646811">
      <w:pPr>
        <w:pStyle w:val="2180"/>
        <w:shd w:val="clear" w:color="auto" w:fill="auto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2180ptExact1"/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Емілія Смокоровська</w:t>
      </w:r>
      <w:bookmarkStart w:id="0" w:name="_GoBack"/>
      <w:bookmarkEnd w:id="0"/>
    </w:p>
    <w:p w:rsidR="00646811" w:rsidRDefault="00646811" w:rsidP="00646811">
      <w:pPr>
        <w:pStyle w:val="2180"/>
        <w:shd w:val="clear" w:color="auto" w:fill="auto"/>
        <w:spacing w:line="240" w:lineRule="exact"/>
      </w:pPr>
    </w:p>
    <w:p w:rsidR="00646811" w:rsidRPr="006753B4" w:rsidRDefault="00646811" w:rsidP="00646811">
      <w:pPr>
        <w:pStyle w:val="2180"/>
        <w:shd w:val="clear" w:color="auto" w:fill="auto"/>
        <w:tabs>
          <w:tab w:val="left" w:pos="325"/>
        </w:tabs>
        <w:spacing w:line="317" w:lineRule="exact"/>
        <w:jc w:val="both"/>
        <w:rPr>
          <w:rStyle w:val="2180pt3"/>
          <w:spacing w:val="-10"/>
        </w:rPr>
      </w:pP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E34B2"/>
    <w:multiLevelType w:val="multilevel"/>
    <w:tmpl w:val="BE30EF90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08C"/>
    <w:rsid w:val="002701ED"/>
    <w:rsid w:val="00646811"/>
    <w:rsid w:val="00B27764"/>
    <w:rsid w:val="00D1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646811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646811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646811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646811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646811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646811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646811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646811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646811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646811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1172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2021-12-16T09:09:00Z</dcterms:created>
  <dcterms:modified xsi:type="dcterms:W3CDTF">2021-12-16T09:15:00Z</dcterms:modified>
</cp:coreProperties>
</file>