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72D" w:rsidRDefault="00E7572D" w:rsidP="00E7572D">
      <w:pPr>
        <w:pStyle w:val="21"/>
        <w:shd w:val="clear" w:color="auto" w:fill="auto"/>
        <w:spacing w:after="243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ПРОЕКТ </w:t>
      </w:r>
      <w:r>
        <w:rPr>
          <w:rStyle w:val="23pt"/>
        </w:rPr>
        <w:t>РІШЕННЯ №</w:t>
      </w:r>
      <w:r>
        <w:t>2731</w:t>
      </w:r>
    </w:p>
    <w:p w:rsidR="00E7572D" w:rsidRDefault="00E7572D" w:rsidP="00E7572D">
      <w:pPr>
        <w:pStyle w:val="21"/>
        <w:shd w:val="clear" w:color="auto" w:fill="auto"/>
        <w:tabs>
          <w:tab w:val="left" w:pos="6797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E7572D" w:rsidRDefault="00E7572D" w:rsidP="00E7572D">
      <w:pPr>
        <w:pStyle w:val="21"/>
        <w:shd w:val="clear" w:color="auto" w:fill="auto"/>
        <w:spacing w:after="543" w:line="320" w:lineRule="exact"/>
        <w:ind w:right="4140" w:firstLine="0"/>
        <w:jc w:val="left"/>
      </w:pPr>
      <w: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селі Рясне - Руське </w:t>
      </w:r>
      <w:proofErr w:type="spellStart"/>
      <w:r>
        <w:t>Цікало</w:t>
      </w:r>
      <w:proofErr w:type="spellEnd"/>
      <w:r>
        <w:t xml:space="preserve"> Л.Т.</w:t>
      </w:r>
    </w:p>
    <w:p w:rsidR="00E7572D" w:rsidRDefault="00E7572D" w:rsidP="00E7572D">
      <w:pPr>
        <w:pStyle w:val="21"/>
        <w:shd w:val="clear" w:color="auto" w:fill="auto"/>
        <w:spacing w:after="270" w:line="317" w:lineRule="exact"/>
        <w:ind w:firstLine="880"/>
        <w:jc w:val="both"/>
      </w:pPr>
      <w:r>
        <w:t xml:space="preserve">Розглянувши заяву </w:t>
      </w:r>
      <w:proofErr w:type="spellStart"/>
      <w:r>
        <w:t>Цікало</w:t>
      </w:r>
      <w:proofErr w:type="spellEnd"/>
      <w:r>
        <w:t xml:space="preserve"> Ліліани Тарасівни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К-7 ділянка № 243 в селі Рясне - Руське 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E7572D" w:rsidRDefault="00E7572D" w:rsidP="00E7572D">
      <w:pPr>
        <w:pStyle w:val="21"/>
        <w:shd w:val="clear" w:color="auto" w:fill="auto"/>
        <w:spacing w:after="309" w:line="280" w:lineRule="exact"/>
        <w:ind w:firstLine="0"/>
        <w:jc w:val="both"/>
      </w:pPr>
      <w:r>
        <w:t>В И Р І Ш И Л  А :</w:t>
      </w:r>
    </w:p>
    <w:p w:rsidR="00E7572D" w:rsidRDefault="00E7572D" w:rsidP="00E7572D">
      <w:pPr>
        <w:pStyle w:val="21"/>
        <w:shd w:val="clear" w:color="auto" w:fill="auto"/>
        <w:spacing w:after="240" w:line="317" w:lineRule="exact"/>
        <w:ind w:firstLine="0"/>
        <w:jc w:val="both"/>
      </w:pPr>
      <w:r>
        <w:t xml:space="preserve">1.Надати дозвіл </w:t>
      </w:r>
      <w:proofErr w:type="spellStart"/>
      <w:r>
        <w:t>Цікало</w:t>
      </w:r>
      <w:proofErr w:type="spellEnd"/>
      <w:r>
        <w:t xml:space="preserve"> Ліліані Тарасівні на розробку проекту землеустрою щодо відведення земельної ділянки у власність площею 0,0967 га для будівництва та обслуговування жилого будинку, господарських будівель і споруд в кварталі індивідуальної забудови К-7 ділянка № 243 в селі Рясне - Руське, Яворівського району, Львівської області.</w:t>
      </w:r>
    </w:p>
    <w:p w:rsidR="00E7572D" w:rsidRDefault="00E7572D" w:rsidP="00E7572D">
      <w:pPr>
        <w:pStyle w:val="21"/>
        <w:shd w:val="clear" w:color="auto" w:fill="auto"/>
        <w:tabs>
          <w:tab w:val="left" w:pos="358"/>
        </w:tabs>
        <w:spacing w:after="234" w:line="317" w:lineRule="exact"/>
        <w:ind w:firstLine="0"/>
        <w:jc w:val="both"/>
      </w:pPr>
      <w:r>
        <w:t>2.Цікало Ліліані Тарасівні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К-7 ділянка №243 в селі Рясне - Руське, подати на затвердження.</w:t>
      </w:r>
    </w:p>
    <w:p w:rsidR="00E7572D" w:rsidRDefault="00E7572D" w:rsidP="00E7572D">
      <w:pPr>
        <w:pStyle w:val="21"/>
        <w:shd w:val="clear" w:color="auto" w:fill="auto"/>
        <w:tabs>
          <w:tab w:val="left" w:pos="385"/>
        </w:tabs>
        <w:spacing w:after="0" w:line="324" w:lineRule="exact"/>
        <w:ind w:firstLine="0"/>
        <w:jc w:val="left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E7572D" w:rsidRDefault="00E7572D" w:rsidP="00E7572D">
      <w:pPr>
        <w:pStyle w:val="21"/>
        <w:shd w:val="clear" w:color="auto" w:fill="auto"/>
        <w:tabs>
          <w:tab w:val="left" w:pos="385"/>
        </w:tabs>
        <w:spacing w:after="0" w:line="324" w:lineRule="exact"/>
        <w:ind w:firstLine="0"/>
        <w:jc w:val="left"/>
      </w:pPr>
    </w:p>
    <w:p w:rsidR="00E7572D" w:rsidRDefault="00E7572D" w:rsidP="00E7572D">
      <w:pPr>
        <w:pStyle w:val="21"/>
        <w:shd w:val="clear" w:color="auto" w:fill="auto"/>
        <w:tabs>
          <w:tab w:val="left" w:pos="385"/>
        </w:tabs>
        <w:spacing w:after="0" w:line="324" w:lineRule="exact"/>
        <w:ind w:firstLine="0"/>
        <w:jc w:val="left"/>
      </w:pPr>
      <w:bookmarkStart w:id="0" w:name="_GoBack"/>
      <w:bookmarkEnd w:id="0"/>
    </w:p>
    <w:p w:rsidR="00E7572D" w:rsidRDefault="00E7572D" w:rsidP="00E7572D">
      <w:pPr>
        <w:pStyle w:val="21"/>
        <w:shd w:val="clear" w:color="auto" w:fill="auto"/>
        <w:tabs>
          <w:tab w:val="left" w:pos="385"/>
        </w:tabs>
        <w:spacing w:after="0" w:line="324" w:lineRule="exact"/>
        <w:ind w:firstLine="0"/>
        <w:jc w:val="left"/>
      </w:pPr>
      <w:r>
        <w:t xml:space="preserve">Сільський голова                 </w:t>
      </w:r>
      <w:r w:rsidR="00E35C4C">
        <w:t xml:space="preserve">                               </w:t>
      </w:r>
      <w:r>
        <w:t xml:space="preserve">   Емілія Смокоровська</w:t>
      </w:r>
    </w:p>
    <w:p w:rsidR="004E2D1C" w:rsidRDefault="00E35C4C"/>
    <w:sectPr w:rsidR="004E2D1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56547"/>
    <w:multiLevelType w:val="multilevel"/>
    <w:tmpl w:val="37A4116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72D"/>
    <w:rsid w:val="003D6626"/>
    <w:rsid w:val="006D68B3"/>
    <w:rsid w:val="00E35C4C"/>
    <w:rsid w:val="00E7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ECA5A"/>
  <w15:chartTrackingRefBased/>
  <w15:docId w15:val="{A4E2C10F-E131-41BB-811D-93756769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E7572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E7572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E7572D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2022-06-01T10:36:00Z</dcterms:created>
  <dcterms:modified xsi:type="dcterms:W3CDTF">2022-09-08T11:59:00Z</dcterms:modified>
</cp:coreProperties>
</file>