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3FB" w:rsidRDefault="009C53FB" w:rsidP="009C53FB">
      <w:pPr>
        <w:pStyle w:val="21"/>
        <w:shd w:val="clear" w:color="auto" w:fill="auto"/>
        <w:spacing w:after="0" w:line="36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ТРЕТЯ (позачергова) СЕСІЯ СЬОМОГО СКЛИКАННЯ</w:t>
      </w:r>
    </w:p>
    <w:p w:rsidR="009C53FB" w:rsidRDefault="009C53FB" w:rsidP="009C53FB">
      <w:pPr>
        <w:pStyle w:val="21"/>
        <w:shd w:val="clear" w:color="auto" w:fill="auto"/>
        <w:spacing w:after="0" w:line="367" w:lineRule="exact"/>
        <w:ind w:firstLine="0"/>
      </w:pPr>
      <w:r>
        <w:t>Р</w:t>
      </w:r>
      <w:r>
        <w:t xml:space="preserve"> </w:t>
      </w:r>
      <w:r>
        <w:t>І</w:t>
      </w:r>
      <w:r>
        <w:t xml:space="preserve"> </w:t>
      </w:r>
      <w:r>
        <w:t>Ш</w:t>
      </w:r>
      <w:r>
        <w:t xml:space="preserve"> </w:t>
      </w:r>
      <w:r>
        <w:t>Е</w:t>
      </w:r>
      <w:r>
        <w:t xml:space="preserve"> </w:t>
      </w:r>
      <w:r>
        <w:t>Н</w:t>
      </w:r>
      <w:r>
        <w:t xml:space="preserve"> </w:t>
      </w:r>
      <w:proofErr w:type="spellStart"/>
      <w:r>
        <w:t>Н</w:t>
      </w:r>
      <w:proofErr w:type="spellEnd"/>
      <w:r>
        <w:t xml:space="preserve"> </w:t>
      </w:r>
      <w:r>
        <w:t>Я № 2742</w:t>
      </w:r>
    </w:p>
    <w:p w:rsidR="009C53FB" w:rsidRDefault="009C53FB" w:rsidP="009C53FB">
      <w:pPr>
        <w:pStyle w:val="21"/>
        <w:shd w:val="clear" w:color="auto" w:fill="auto"/>
        <w:tabs>
          <w:tab w:val="left" w:pos="6253"/>
        </w:tabs>
        <w:spacing w:after="0" w:line="367" w:lineRule="exact"/>
        <w:ind w:firstLine="0"/>
        <w:jc w:val="both"/>
      </w:pPr>
      <w:r>
        <w:t>14 березня 2019 року</w:t>
      </w:r>
      <w:r>
        <w:tab/>
        <w:t>с. Рясне-Руське</w:t>
      </w:r>
    </w:p>
    <w:p w:rsidR="009C53FB" w:rsidRDefault="00552960" w:rsidP="009C53FB">
      <w:pPr>
        <w:pStyle w:val="21"/>
        <w:shd w:val="clear" w:color="auto" w:fill="auto"/>
        <w:spacing w:after="0" w:line="367" w:lineRule="exact"/>
        <w:ind w:firstLine="0"/>
        <w:jc w:val="both"/>
      </w:pPr>
      <w:r>
        <w:t>П</w:t>
      </w:r>
      <w:bookmarkStart w:id="0" w:name="_GoBack"/>
      <w:bookmarkEnd w:id="0"/>
      <w:r w:rsidR="009C53FB">
        <w:t>ро затвердження порядку</w:t>
      </w:r>
    </w:p>
    <w:p w:rsidR="009C53FB" w:rsidRDefault="009C53FB" w:rsidP="009C53FB">
      <w:pPr>
        <w:pStyle w:val="21"/>
        <w:shd w:val="clear" w:color="auto" w:fill="auto"/>
        <w:spacing w:after="0" w:line="367" w:lineRule="exact"/>
        <w:ind w:firstLine="0"/>
        <w:jc w:val="both"/>
      </w:pPr>
      <w:r>
        <w:t>денного сорок третьої (позачергової)</w:t>
      </w:r>
    </w:p>
    <w:p w:rsidR="009C53FB" w:rsidRDefault="009C53FB" w:rsidP="009C53FB">
      <w:pPr>
        <w:pStyle w:val="21"/>
        <w:shd w:val="clear" w:color="auto" w:fill="auto"/>
        <w:spacing w:after="0" w:line="367" w:lineRule="exact"/>
        <w:ind w:firstLine="0"/>
        <w:jc w:val="both"/>
      </w:pPr>
      <w:r>
        <w:t>сесії сьомого скликання Рясне - Руської</w:t>
      </w:r>
    </w:p>
    <w:p w:rsidR="009C53FB" w:rsidRDefault="009C53FB" w:rsidP="009C53FB">
      <w:pPr>
        <w:pStyle w:val="21"/>
        <w:shd w:val="clear" w:color="auto" w:fill="auto"/>
        <w:spacing w:after="534" w:line="367" w:lineRule="exact"/>
        <w:ind w:firstLine="0"/>
        <w:jc w:val="both"/>
      </w:pPr>
      <w:r>
        <w:t>сільської ради</w:t>
      </w:r>
    </w:p>
    <w:p w:rsidR="009C53FB" w:rsidRDefault="009C53FB" w:rsidP="009C53FB">
      <w:pPr>
        <w:pStyle w:val="21"/>
        <w:shd w:val="clear" w:color="auto" w:fill="auto"/>
        <w:spacing w:after="196" w:line="374" w:lineRule="exact"/>
        <w:ind w:firstLine="709"/>
        <w:jc w:val="left"/>
      </w:pPr>
      <w:r>
        <w:t>Відповідно до статті 26 Закону України «Про місцеве самоврядування в Україні», - Рясне - Руська сільська рада, -</w:t>
      </w:r>
    </w:p>
    <w:p w:rsidR="009C53FB" w:rsidRDefault="009C53FB" w:rsidP="009C53FB">
      <w:pPr>
        <w:pStyle w:val="191"/>
        <w:shd w:val="clear" w:color="auto" w:fill="auto"/>
        <w:spacing w:after="179" w:line="280" w:lineRule="exact"/>
        <w:jc w:val="both"/>
      </w:pPr>
      <w:r>
        <w:rPr>
          <w:rStyle w:val="191pt"/>
        </w:rPr>
        <w:t>В И Р І Ш</w:t>
      </w:r>
      <w:r>
        <w:rPr>
          <w:rStyle w:val="191pt"/>
        </w:rPr>
        <w:t xml:space="preserve"> И Л А :</w:t>
      </w:r>
    </w:p>
    <w:p w:rsidR="009C53FB" w:rsidRDefault="009C53FB" w:rsidP="009C53FB">
      <w:pPr>
        <w:pStyle w:val="21"/>
        <w:shd w:val="clear" w:color="auto" w:fill="auto"/>
        <w:tabs>
          <w:tab w:val="left" w:pos="456"/>
        </w:tabs>
        <w:spacing w:after="0" w:line="320" w:lineRule="exact"/>
        <w:ind w:firstLine="0"/>
        <w:jc w:val="both"/>
      </w:pPr>
      <w:r>
        <w:t>1.П</w:t>
      </w:r>
      <w:r>
        <w:t>ро затвердження порядку денного сорок третьої (позачергової) сесії сьомого скликання Рясне-Руської сільської ради. (Інформує сільський голова Е. Смокоровська).</w:t>
      </w:r>
    </w:p>
    <w:p w:rsidR="009C53FB" w:rsidRDefault="009C53FB" w:rsidP="009C53FB">
      <w:pPr>
        <w:pStyle w:val="21"/>
        <w:shd w:val="clear" w:color="auto" w:fill="auto"/>
        <w:tabs>
          <w:tab w:val="left" w:pos="2146"/>
        </w:tabs>
        <w:spacing w:after="0" w:line="320" w:lineRule="exact"/>
        <w:ind w:firstLine="0"/>
        <w:jc w:val="both"/>
      </w:pPr>
      <w:r>
        <w:t xml:space="preserve">2.Про </w:t>
      </w:r>
      <w:r>
        <w:t>обрання</w:t>
      </w:r>
      <w:r>
        <w:tab/>
        <w:t>лічильної комісії (Інформує секретар Рясне - Руської</w:t>
      </w:r>
    </w:p>
    <w:p w:rsidR="009C53FB" w:rsidRDefault="009C53FB" w:rsidP="009C53FB">
      <w:pPr>
        <w:pStyle w:val="21"/>
        <w:shd w:val="clear" w:color="auto" w:fill="auto"/>
        <w:spacing w:after="0" w:line="320" w:lineRule="exact"/>
        <w:ind w:firstLine="0"/>
        <w:jc w:val="both"/>
      </w:pPr>
      <w:r>
        <w:t>сільської ради С. Хапко).</w:t>
      </w:r>
    </w:p>
    <w:p w:rsidR="009C53FB" w:rsidRDefault="009C53FB" w:rsidP="009C53FB">
      <w:pPr>
        <w:pStyle w:val="21"/>
        <w:shd w:val="clear" w:color="auto" w:fill="auto"/>
        <w:spacing w:after="0" w:line="320" w:lineRule="exact"/>
        <w:ind w:firstLine="0"/>
        <w:jc w:val="both"/>
      </w:pPr>
      <w:r>
        <w:t>3.П</w:t>
      </w:r>
      <w:r>
        <w:t xml:space="preserve">ро внесення змін до сільського бюджету на 2019 рік (Інформує головний бухгалтер Рясне - Руської сільської ради Ірина </w:t>
      </w:r>
      <w:proofErr w:type="spellStart"/>
      <w:r>
        <w:t>Максішко</w:t>
      </w:r>
      <w:proofErr w:type="spellEnd"/>
      <w:r>
        <w:t xml:space="preserve"> )</w:t>
      </w:r>
    </w:p>
    <w:p w:rsidR="009C53FB" w:rsidRDefault="009C53FB" w:rsidP="009C53FB">
      <w:pPr>
        <w:pStyle w:val="21"/>
        <w:shd w:val="clear" w:color="auto" w:fill="auto"/>
        <w:tabs>
          <w:tab w:val="left" w:pos="380"/>
        </w:tabs>
        <w:spacing w:after="0" w:line="367" w:lineRule="exact"/>
        <w:ind w:firstLine="0"/>
        <w:jc w:val="both"/>
      </w:pPr>
      <w:r>
        <w:t>4.</w:t>
      </w:r>
      <w:r>
        <w:t>Про надання одноразової адресної матеріальної допомоги (інформує голова постійної депутатської к</w:t>
      </w:r>
      <w:r>
        <w:t>омісії з питань бюджету</w:t>
      </w:r>
      <w:r>
        <w:t xml:space="preserve"> )</w:t>
      </w:r>
    </w:p>
    <w:p w:rsidR="009C53FB" w:rsidRDefault="009C53FB" w:rsidP="009C53FB">
      <w:pPr>
        <w:pStyle w:val="21"/>
        <w:shd w:val="clear" w:color="auto" w:fill="auto"/>
        <w:tabs>
          <w:tab w:val="left" w:pos="391"/>
        </w:tabs>
        <w:spacing w:after="0" w:line="367" w:lineRule="exact"/>
        <w:ind w:firstLine="0"/>
        <w:jc w:val="both"/>
      </w:pPr>
      <w:r>
        <w:t>5.</w:t>
      </w:r>
      <w:r>
        <w:t xml:space="preserve">Про затвердження проекту землеустрою щодо відведення земельної ділянки для оформлення права комунальної власності Рясне - Руській сільській раді в </w:t>
      </w:r>
      <w:proofErr w:type="spellStart"/>
      <w:r>
        <w:t>с.Рясне</w:t>
      </w:r>
      <w:proofErr w:type="spellEnd"/>
      <w:r>
        <w:t xml:space="preserve"> - Руське Яворівського району, Львівської області для будівництва дитячого садочку на 115 місць (інформує спеціаліст - землевпорядник Рясне - Руської сільської ради Єгор </w:t>
      </w:r>
      <w:proofErr w:type="spellStart"/>
      <w:r>
        <w:t>Сухецький</w:t>
      </w:r>
      <w:proofErr w:type="spellEnd"/>
      <w:r>
        <w:t>)</w:t>
      </w:r>
    </w:p>
    <w:p w:rsidR="009C53FB" w:rsidRDefault="009C53FB" w:rsidP="009C53FB">
      <w:pPr>
        <w:pStyle w:val="21"/>
        <w:shd w:val="clear" w:color="auto" w:fill="auto"/>
        <w:tabs>
          <w:tab w:val="left" w:pos="380"/>
        </w:tabs>
        <w:spacing w:after="0" w:line="367" w:lineRule="exact"/>
        <w:ind w:firstLine="0"/>
        <w:jc w:val="both"/>
      </w:pPr>
      <w:r>
        <w:t>6.</w:t>
      </w:r>
      <w:r>
        <w:t>Про надання дозволу на коригування проектно-кошторисної документації на «Капітальний ремонт дорожнього покриття вулиці Вузька в селі Рясне- Руське Яворівського району Львівської області» (інформує сільський голова Емілія Смокоровська)</w:t>
      </w:r>
    </w:p>
    <w:p w:rsidR="009C53FB" w:rsidRDefault="009C53FB" w:rsidP="009C53FB">
      <w:pPr>
        <w:pStyle w:val="21"/>
        <w:shd w:val="clear" w:color="auto" w:fill="auto"/>
        <w:tabs>
          <w:tab w:val="left" w:pos="380"/>
        </w:tabs>
        <w:spacing w:after="0" w:line="367" w:lineRule="exact"/>
        <w:ind w:firstLine="0"/>
        <w:jc w:val="both"/>
      </w:pPr>
      <w:r>
        <w:t>7.</w:t>
      </w:r>
      <w:r>
        <w:t>Про падання дозволу на коригування проектно-кошторисної документації па «Капітальний ремонт дорожнього покриття вулиці Львівська в селі Рясне-</w:t>
      </w:r>
      <w:r>
        <w:br w:type="page"/>
      </w:r>
    </w:p>
    <w:p w:rsidR="009C53FB" w:rsidRDefault="009C53FB" w:rsidP="009C53FB">
      <w:pPr>
        <w:pStyle w:val="21"/>
        <w:shd w:val="clear" w:color="auto" w:fill="auto"/>
        <w:spacing w:after="0" w:line="367" w:lineRule="exact"/>
        <w:ind w:firstLine="0"/>
        <w:jc w:val="both"/>
      </w:pPr>
      <w:r>
        <w:lastRenderedPageBreak/>
        <w:t>Руське Яворівського району Львівської області» (інформує сільський голова</w:t>
      </w:r>
      <w:r>
        <w:t xml:space="preserve"> Емілія Смокоровська</w:t>
      </w:r>
      <w:r>
        <w:t>)</w:t>
      </w:r>
    </w:p>
    <w:p w:rsidR="009C53FB" w:rsidRDefault="009C53FB" w:rsidP="009C53FB">
      <w:pPr>
        <w:pStyle w:val="21"/>
        <w:shd w:val="clear" w:color="auto" w:fill="auto"/>
        <w:tabs>
          <w:tab w:val="left" w:pos="344"/>
        </w:tabs>
        <w:spacing w:after="0" w:line="367" w:lineRule="exact"/>
        <w:ind w:firstLine="0"/>
        <w:jc w:val="both"/>
      </w:pPr>
      <w:r>
        <w:t>8.</w:t>
      </w:r>
      <w:r>
        <w:t>Про надання дозволу на коригування проектно-кошторисної документації по об’єкту «Реконструкція водопроводу по вул. Шевченка та вулиці Лесі Українки від будинку № 8 до</w:t>
      </w:r>
      <w:r>
        <w:t xml:space="preserve"> № 13 в с. Рясне - Руське Яворі</w:t>
      </w:r>
      <w:r>
        <w:t>вського району, Львівської області (інформує сільський голова Емілія Смокоровська)</w:t>
      </w:r>
    </w:p>
    <w:p w:rsidR="009C53FB" w:rsidRDefault="009C53FB" w:rsidP="009C53FB">
      <w:pPr>
        <w:pStyle w:val="21"/>
        <w:shd w:val="clear" w:color="auto" w:fill="auto"/>
        <w:tabs>
          <w:tab w:val="left" w:pos="337"/>
        </w:tabs>
        <w:spacing w:after="0" w:line="367" w:lineRule="exact"/>
        <w:ind w:firstLine="0"/>
        <w:jc w:val="both"/>
      </w:pPr>
      <w:r>
        <w:t>9.</w:t>
      </w:r>
      <w:r>
        <w:t>Про надання дозволу на коригування проектно-кошторисної документації по об’єкту «Будівництво колектора по відведенню поверхневих вод по вул.</w:t>
      </w:r>
    </w:p>
    <w:p w:rsidR="009C53FB" w:rsidRDefault="009C53FB" w:rsidP="009C53FB">
      <w:pPr>
        <w:pStyle w:val="21"/>
        <w:shd w:val="clear" w:color="auto" w:fill="auto"/>
        <w:spacing w:after="0" w:line="367" w:lineRule="exact"/>
        <w:ind w:firstLine="0"/>
        <w:jc w:val="both"/>
      </w:pPr>
      <w:proofErr w:type="spellStart"/>
      <w:r>
        <w:t>П</w:t>
      </w:r>
      <w:r>
        <w:t>агірна</w:t>
      </w:r>
      <w:proofErr w:type="spellEnd"/>
      <w:r>
        <w:t>, вул. Джерельна в с. Рясне - Руське Яворівського району, Львівської області (інформує сільський голова Емілія Смокоровська)</w:t>
      </w:r>
    </w:p>
    <w:p w:rsidR="009C53FB" w:rsidRDefault="009C53FB" w:rsidP="009C53FB">
      <w:pPr>
        <w:pStyle w:val="21"/>
        <w:shd w:val="clear" w:color="auto" w:fill="auto"/>
        <w:tabs>
          <w:tab w:val="left" w:pos="474"/>
        </w:tabs>
        <w:spacing w:after="0" w:line="367" w:lineRule="exact"/>
        <w:ind w:firstLine="0"/>
        <w:jc w:val="both"/>
      </w:pPr>
      <w:r>
        <w:t>10.</w:t>
      </w:r>
      <w:r>
        <w:t xml:space="preserve">Про надання дозволу на виготовлення детального плану земельної ділянки в натурі (на місцевості), яка призначена для обслуговування </w:t>
      </w:r>
      <w:proofErr w:type="spellStart"/>
      <w:r>
        <w:t>адмінбудинку</w:t>
      </w:r>
      <w:proofErr w:type="spellEnd"/>
      <w:r>
        <w:t xml:space="preserve"> площею 0,5031 га, що знаходиться в селі Рясне - Руське площа Незалежності, 1 Яворівського району, Львівської області, (інформує спеціаліст - землевпорядник Рясне - Руської сільської ради Єгор </w:t>
      </w:r>
      <w:proofErr w:type="spellStart"/>
      <w:r>
        <w:t>Сухецький</w:t>
      </w:r>
      <w:proofErr w:type="spellEnd"/>
      <w:r>
        <w:t>)</w:t>
      </w:r>
    </w:p>
    <w:p w:rsidR="009C53FB" w:rsidRDefault="009C53FB" w:rsidP="009C53FB">
      <w:pPr>
        <w:pStyle w:val="21"/>
        <w:shd w:val="clear" w:color="auto" w:fill="auto"/>
        <w:tabs>
          <w:tab w:val="left" w:pos="474"/>
        </w:tabs>
        <w:spacing w:after="0" w:line="367" w:lineRule="exact"/>
        <w:ind w:firstLine="0"/>
        <w:jc w:val="both"/>
      </w:pPr>
      <w:r>
        <w:t>11.П</w:t>
      </w:r>
      <w:r>
        <w:t>ро надання дозволу на коригування проектно-кошторисної документації на «Капітальний ремонт дорожнього покриття вулиці Нова в селі Рясне-</w:t>
      </w:r>
      <w:r>
        <w:t>Руське Яворівського району Львівської області» (інформує сільський голова Емілія Смокоровська).</w:t>
      </w:r>
    </w:p>
    <w:p w:rsidR="009C53FB" w:rsidRDefault="009C53FB" w:rsidP="009C53FB">
      <w:pPr>
        <w:pStyle w:val="21"/>
        <w:shd w:val="clear" w:color="auto" w:fill="auto"/>
        <w:tabs>
          <w:tab w:val="left" w:pos="474"/>
        </w:tabs>
        <w:spacing w:after="0" w:line="367" w:lineRule="exact"/>
        <w:ind w:firstLine="0"/>
        <w:jc w:val="both"/>
      </w:pPr>
    </w:p>
    <w:p w:rsidR="009C53FB" w:rsidRDefault="009C53FB" w:rsidP="009C53FB">
      <w:pPr>
        <w:pStyle w:val="21"/>
        <w:shd w:val="clear" w:color="auto" w:fill="auto"/>
        <w:tabs>
          <w:tab w:val="left" w:pos="474"/>
        </w:tabs>
        <w:spacing w:after="0" w:line="367" w:lineRule="exact"/>
        <w:ind w:firstLine="0"/>
        <w:jc w:val="both"/>
      </w:pPr>
    </w:p>
    <w:p w:rsidR="009C53FB" w:rsidRDefault="009C53FB" w:rsidP="009C53FB">
      <w:pPr>
        <w:pStyle w:val="21"/>
        <w:shd w:val="clear" w:color="auto" w:fill="auto"/>
        <w:tabs>
          <w:tab w:val="left" w:pos="474"/>
        </w:tabs>
        <w:spacing w:after="0" w:line="367" w:lineRule="exact"/>
        <w:ind w:firstLine="0"/>
        <w:jc w:val="both"/>
      </w:pPr>
    </w:p>
    <w:p w:rsidR="009C53FB" w:rsidRDefault="009C53FB" w:rsidP="009C53FB">
      <w:pPr>
        <w:pStyle w:val="21"/>
        <w:shd w:val="clear" w:color="auto" w:fill="auto"/>
        <w:tabs>
          <w:tab w:val="left" w:pos="474"/>
        </w:tabs>
        <w:spacing w:after="0" w:line="367" w:lineRule="exact"/>
        <w:ind w:firstLine="0"/>
        <w:jc w:val="both"/>
      </w:pPr>
    </w:p>
    <w:p w:rsidR="009C53FB" w:rsidRDefault="009C53FB" w:rsidP="009C53FB">
      <w:pPr>
        <w:pStyle w:val="21"/>
        <w:shd w:val="clear" w:color="auto" w:fill="auto"/>
        <w:tabs>
          <w:tab w:val="left" w:pos="474"/>
        </w:tabs>
        <w:spacing w:after="0" w:line="367" w:lineRule="exact"/>
        <w:ind w:firstLine="0"/>
        <w:jc w:val="both"/>
      </w:pPr>
    </w:p>
    <w:p w:rsidR="009C53FB" w:rsidRDefault="009C53FB" w:rsidP="009C53FB">
      <w:pPr>
        <w:pStyle w:val="21"/>
        <w:shd w:val="clear" w:color="auto" w:fill="auto"/>
        <w:tabs>
          <w:tab w:val="left" w:pos="474"/>
        </w:tabs>
        <w:spacing w:after="0" w:line="367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4E2D1C" w:rsidRDefault="00552960"/>
    <w:sectPr w:rsidR="004E2D1C" w:rsidSect="009C53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D13EB4"/>
    <w:multiLevelType w:val="multilevel"/>
    <w:tmpl w:val="731C96B4"/>
    <w:lvl w:ilvl="0">
      <w:start w:val="1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0417755"/>
    <w:multiLevelType w:val="multilevel"/>
    <w:tmpl w:val="7A7A1C9E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0D56C5A"/>
    <w:multiLevelType w:val="multilevel"/>
    <w:tmpl w:val="2BAE184C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1D2652B"/>
    <w:multiLevelType w:val="multilevel"/>
    <w:tmpl w:val="D988C91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3FB"/>
    <w:rsid w:val="003D6626"/>
    <w:rsid w:val="00552960"/>
    <w:rsid w:val="006D68B3"/>
    <w:rsid w:val="009C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743A45-3290-4EC3-9C25-7817C62F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C53F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">
    <w:name w:val="Основной текст (19)_"/>
    <w:basedOn w:val="a0"/>
    <w:link w:val="191"/>
    <w:rsid w:val="009C53F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1pt">
    <w:name w:val="Основной текст (19) + Интервал 1 pt"/>
    <w:basedOn w:val="19"/>
    <w:rsid w:val="009C53FB"/>
    <w:rPr>
      <w:rFonts w:ascii="Times New Roman" w:eastAsia="Times New Roman" w:hAnsi="Times New Roman" w:cs="Times New Roman"/>
      <w:color w:val="000000"/>
      <w:spacing w:val="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C53F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91">
    <w:name w:val="Основной текст (19)1"/>
    <w:basedOn w:val="a"/>
    <w:link w:val="19"/>
    <w:rsid w:val="009C53FB"/>
    <w:pPr>
      <w:widowControl w:val="0"/>
      <w:shd w:val="clear" w:color="auto" w:fill="FFFFFF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1912</Words>
  <Characters>1091</Characters>
  <Application>Microsoft Office Word</Application>
  <DocSecurity>0</DocSecurity>
  <Lines>9</Lines>
  <Paragraphs>5</Paragraphs>
  <ScaleCrop>false</ScaleCrop>
  <Company/>
  <LinksUpToDate>false</LinksUpToDate>
  <CharactersWithSpaces>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2022-06-01T10:54:00Z</dcterms:created>
  <dcterms:modified xsi:type="dcterms:W3CDTF">2022-06-01T11:03:00Z</dcterms:modified>
</cp:coreProperties>
</file>