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522" w:rsidRDefault="00037522" w:rsidP="00037522">
      <w:pPr>
        <w:pStyle w:val="21"/>
        <w:shd w:val="clear" w:color="auto" w:fill="auto"/>
        <w:spacing w:after="0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2777</w:t>
      </w:r>
    </w:p>
    <w:p w:rsidR="00037522" w:rsidRDefault="00037522" w:rsidP="00037522">
      <w:pPr>
        <w:pStyle w:val="21"/>
        <w:shd w:val="clear" w:color="auto" w:fill="auto"/>
        <w:spacing w:after="0" w:line="324" w:lineRule="exact"/>
        <w:ind w:left="20" w:firstLine="0"/>
      </w:pPr>
    </w:p>
    <w:p w:rsidR="00037522" w:rsidRDefault="00037522" w:rsidP="00037522">
      <w:pPr>
        <w:pStyle w:val="21"/>
        <w:shd w:val="clear" w:color="auto" w:fill="auto"/>
        <w:tabs>
          <w:tab w:val="left" w:pos="7117"/>
        </w:tabs>
        <w:spacing w:after="0" w:line="324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037522" w:rsidRDefault="00037522" w:rsidP="00037522">
      <w:pPr>
        <w:pStyle w:val="21"/>
        <w:shd w:val="clear" w:color="auto" w:fill="auto"/>
        <w:spacing w:after="0" w:line="324" w:lineRule="exact"/>
        <w:ind w:firstLine="0"/>
        <w:jc w:val="both"/>
      </w:pPr>
      <w:r>
        <w:t>Про надання адресної одноразової</w:t>
      </w:r>
    </w:p>
    <w:p w:rsidR="00037522" w:rsidRDefault="00037522" w:rsidP="00037522">
      <w:pPr>
        <w:pStyle w:val="21"/>
        <w:shd w:val="clear" w:color="auto" w:fill="auto"/>
        <w:spacing w:after="546" w:line="324" w:lineRule="exact"/>
        <w:ind w:firstLine="0"/>
        <w:jc w:val="both"/>
      </w:pPr>
      <w:r>
        <w:t>допомоги</w:t>
      </w:r>
    </w:p>
    <w:p w:rsidR="00037522" w:rsidRDefault="00037522" w:rsidP="00037522">
      <w:pPr>
        <w:pStyle w:val="21"/>
        <w:shd w:val="clear" w:color="auto" w:fill="auto"/>
        <w:spacing w:after="330" w:line="317" w:lineRule="exact"/>
        <w:ind w:firstLine="920"/>
        <w:jc w:val="both"/>
      </w:pPr>
      <w:r>
        <w:t xml:space="preserve">Розглянувши письмову заяву та подані документи </w:t>
      </w:r>
      <w:proofErr w:type="spellStart"/>
      <w:r>
        <w:t>Коцур</w:t>
      </w:r>
      <w:proofErr w:type="spellEnd"/>
      <w:r>
        <w:t xml:space="preserve"> Олені Володимирівни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037522" w:rsidRDefault="00037522" w:rsidP="00037522">
      <w:pPr>
        <w:pStyle w:val="21"/>
        <w:shd w:val="clear" w:color="auto" w:fill="auto"/>
        <w:spacing w:after="309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037522" w:rsidRDefault="00037522" w:rsidP="00037522">
      <w:pPr>
        <w:pStyle w:val="21"/>
        <w:shd w:val="clear" w:color="auto" w:fill="auto"/>
        <w:spacing w:after="0" w:line="317" w:lineRule="exact"/>
        <w:ind w:firstLine="0"/>
        <w:jc w:val="both"/>
      </w:pPr>
      <w:r>
        <w:t xml:space="preserve">1. Виділити одноразову адресну допомогу </w:t>
      </w:r>
      <w:proofErr w:type="spellStart"/>
      <w:r>
        <w:t>Коцур</w:t>
      </w:r>
      <w:proofErr w:type="spellEnd"/>
      <w:r>
        <w:t xml:space="preserve"> Олені Володимирівні в сумі</w:t>
      </w:r>
    </w:p>
    <w:p w:rsidR="00037522" w:rsidRDefault="00037522" w:rsidP="00037522">
      <w:pPr>
        <w:pStyle w:val="21"/>
        <w:numPr>
          <w:ilvl w:val="0"/>
          <w:numId w:val="1"/>
        </w:numPr>
        <w:shd w:val="clear" w:color="auto" w:fill="auto"/>
        <w:tabs>
          <w:tab w:val="left" w:pos="1189"/>
        </w:tabs>
        <w:spacing w:after="300" w:line="317" w:lineRule="exact"/>
        <w:ind w:firstLine="0"/>
        <w:jc w:val="both"/>
      </w:pPr>
      <w:r>
        <w:t>(десять тисяч) гривень.</w:t>
      </w:r>
    </w:p>
    <w:p w:rsidR="00037522" w:rsidRDefault="00037522" w:rsidP="00037522">
      <w:pPr>
        <w:pStyle w:val="21"/>
        <w:numPr>
          <w:ilvl w:val="0"/>
          <w:numId w:val="2"/>
        </w:numPr>
        <w:shd w:val="clear" w:color="auto" w:fill="auto"/>
        <w:tabs>
          <w:tab w:val="left" w:pos="375"/>
        </w:tabs>
        <w:spacing w:after="297" w:line="317" w:lineRule="exact"/>
        <w:ind w:firstLine="0"/>
        <w:jc w:val="left"/>
      </w:pPr>
      <w:r>
        <w:t xml:space="preserve">Головному бухгалтеру І.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037522" w:rsidRDefault="00037522" w:rsidP="00F00FF6">
      <w:pPr>
        <w:pStyle w:val="21"/>
        <w:numPr>
          <w:ilvl w:val="0"/>
          <w:numId w:val="2"/>
        </w:numPr>
        <w:shd w:val="clear" w:color="auto" w:fill="auto"/>
        <w:tabs>
          <w:tab w:val="left" w:pos="375"/>
        </w:tabs>
        <w:spacing w:after="476" w:line="320" w:lineRule="exact"/>
        <w:ind w:firstLine="0"/>
        <w:jc w:val="both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  <w:bookmarkStart w:id="0" w:name="_GoBack"/>
      <w:bookmarkEnd w:id="0"/>
    </w:p>
    <w:p w:rsidR="00037522" w:rsidRDefault="00037522" w:rsidP="00037522">
      <w:pPr>
        <w:pStyle w:val="21"/>
        <w:shd w:val="clear" w:color="auto" w:fill="auto"/>
        <w:tabs>
          <w:tab w:val="left" w:pos="375"/>
        </w:tabs>
        <w:spacing w:after="476" w:line="320" w:lineRule="exact"/>
        <w:ind w:firstLine="0"/>
        <w:jc w:val="both"/>
      </w:pPr>
      <w:r>
        <w:t>Сільський голова                                                  Емілія Смокоровська</w:t>
      </w:r>
    </w:p>
    <w:p w:rsidR="00825DE3" w:rsidRDefault="00A34994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1487C"/>
    <w:multiLevelType w:val="multilevel"/>
    <w:tmpl w:val="25A47ED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DC75CC2"/>
    <w:multiLevelType w:val="multilevel"/>
    <w:tmpl w:val="72FA75D0"/>
    <w:lvl w:ilvl="0">
      <w:numFmt w:val="decimal"/>
      <w:lvlText w:val="10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522"/>
    <w:rsid w:val="00037522"/>
    <w:rsid w:val="00215D57"/>
    <w:rsid w:val="003C0074"/>
    <w:rsid w:val="00A3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2D8AF"/>
  <w15:chartTrackingRefBased/>
  <w15:docId w15:val="{CA0F9929-C44D-49A4-BD11-B19F1642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3752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3752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3752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2022-06-06T09:07:00Z</dcterms:created>
  <dcterms:modified xsi:type="dcterms:W3CDTF">2022-09-12T10:03:00Z</dcterms:modified>
</cp:coreProperties>
</file>