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37C" w:rsidRDefault="0061037C" w:rsidP="0061037C">
      <w:pPr>
        <w:pStyle w:val="21"/>
        <w:shd w:val="clear" w:color="auto" w:fill="auto"/>
        <w:spacing w:after="0" w:line="324" w:lineRule="exact"/>
        <w:ind w:righ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2784</w:t>
      </w:r>
    </w:p>
    <w:p w:rsidR="0061037C" w:rsidRDefault="0061037C" w:rsidP="0061037C">
      <w:pPr>
        <w:pStyle w:val="21"/>
        <w:shd w:val="clear" w:color="auto" w:fill="auto"/>
        <w:tabs>
          <w:tab w:val="left" w:pos="7413"/>
        </w:tabs>
        <w:spacing w:after="0" w:line="324" w:lineRule="exact"/>
        <w:ind w:left="580" w:firstLine="0"/>
        <w:jc w:val="both"/>
      </w:pPr>
      <w:r>
        <w:t>від 26 березня 2019 року</w:t>
      </w:r>
      <w:r>
        <w:tab/>
        <w:t>с. Рясне - Руське</w:t>
      </w:r>
    </w:p>
    <w:p w:rsidR="0061037C" w:rsidRDefault="0061037C" w:rsidP="0061037C">
      <w:pPr>
        <w:pStyle w:val="21"/>
        <w:shd w:val="clear" w:color="auto" w:fill="auto"/>
        <w:spacing w:after="0" w:line="324" w:lineRule="exact"/>
        <w:ind w:left="580" w:firstLine="0"/>
        <w:jc w:val="both"/>
      </w:pPr>
      <w:r>
        <w:t>Про затвердження проекту землеустрою</w:t>
      </w:r>
    </w:p>
    <w:p w:rsidR="0061037C" w:rsidRDefault="0061037C" w:rsidP="0061037C">
      <w:pPr>
        <w:pStyle w:val="21"/>
        <w:shd w:val="clear" w:color="auto" w:fill="auto"/>
        <w:spacing w:after="0" w:line="324" w:lineRule="exact"/>
        <w:ind w:left="580" w:firstLine="0"/>
        <w:jc w:val="both"/>
      </w:pPr>
      <w:r>
        <w:t>щодо відведення земельної ділянки,</w:t>
      </w:r>
    </w:p>
    <w:p w:rsidR="0061037C" w:rsidRDefault="0061037C" w:rsidP="0061037C">
      <w:pPr>
        <w:pStyle w:val="21"/>
        <w:shd w:val="clear" w:color="auto" w:fill="auto"/>
        <w:spacing w:after="0" w:line="324" w:lineRule="exact"/>
        <w:ind w:left="580" w:firstLine="0"/>
        <w:jc w:val="both"/>
      </w:pPr>
      <w:r>
        <w:t>із зміною цільового призначення</w:t>
      </w:r>
    </w:p>
    <w:p w:rsidR="0061037C" w:rsidRDefault="0061037C" w:rsidP="0061037C">
      <w:pPr>
        <w:pStyle w:val="21"/>
        <w:shd w:val="clear" w:color="auto" w:fill="auto"/>
        <w:spacing w:after="0" w:line="324" w:lineRule="exact"/>
        <w:ind w:left="580" w:firstLine="0"/>
        <w:jc w:val="both"/>
      </w:pPr>
      <w:r>
        <w:t>для будівництва та обслуговування</w:t>
      </w:r>
    </w:p>
    <w:p w:rsidR="0061037C" w:rsidRDefault="0061037C" w:rsidP="0061037C">
      <w:pPr>
        <w:pStyle w:val="21"/>
        <w:shd w:val="clear" w:color="auto" w:fill="auto"/>
        <w:spacing w:after="0" w:line="324" w:lineRule="exact"/>
        <w:ind w:left="580" w:firstLine="0"/>
        <w:jc w:val="both"/>
      </w:pPr>
      <w:r>
        <w:t>житлового будинку господарських будівель</w:t>
      </w:r>
    </w:p>
    <w:p w:rsidR="0061037C" w:rsidRDefault="0061037C" w:rsidP="0061037C">
      <w:pPr>
        <w:pStyle w:val="21"/>
        <w:shd w:val="clear" w:color="auto" w:fill="auto"/>
        <w:spacing w:after="0" w:line="274" w:lineRule="exact"/>
        <w:ind w:left="580" w:firstLine="0"/>
        <w:jc w:val="both"/>
      </w:pPr>
      <w:r>
        <w:t>і споруд (присадибна ділянка) в селі Рясне-Руське</w:t>
      </w:r>
    </w:p>
    <w:p w:rsidR="0061037C" w:rsidRDefault="0061037C" w:rsidP="0061037C">
      <w:pPr>
        <w:pStyle w:val="70"/>
        <w:shd w:val="clear" w:color="auto" w:fill="auto"/>
        <w:spacing w:line="274" w:lineRule="exact"/>
        <w:ind w:left="580" w:right="560" w:firstLine="940"/>
        <w:jc w:val="both"/>
      </w:pPr>
    </w:p>
    <w:p w:rsidR="0061037C" w:rsidRDefault="0061037C" w:rsidP="0061037C">
      <w:pPr>
        <w:pStyle w:val="70"/>
        <w:shd w:val="clear" w:color="auto" w:fill="auto"/>
        <w:spacing w:line="274" w:lineRule="exact"/>
        <w:ind w:right="560" w:firstLine="567"/>
        <w:jc w:val="both"/>
        <w:rPr>
          <w:sz w:val="28"/>
          <w:szCs w:val="28"/>
        </w:rPr>
      </w:pPr>
      <w:r w:rsidRPr="0061037C">
        <w:rPr>
          <w:sz w:val="28"/>
          <w:szCs w:val="28"/>
        </w:rPr>
        <w:t xml:space="preserve">Розглянувши проект землеустрою щодо відведення земельної ділянки із зміною цільового призначення , для будівництва обслуговування житлового будинку господарських будівель і споруд (присадибна ділянка) в селі Рясне-Руське Іванишин Ірині </w:t>
      </w:r>
      <w:proofErr w:type="spellStart"/>
      <w:r w:rsidRPr="0061037C">
        <w:rPr>
          <w:sz w:val="28"/>
          <w:szCs w:val="28"/>
        </w:rPr>
        <w:t>Ярківні</w:t>
      </w:r>
      <w:proofErr w:type="spellEnd"/>
      <w:r w:rsidRPr="0061037C">
        <w:rPr>
          <w:sz w:val="28"/>
          <w:szCs w:val="28"/>
        </w:rPr>
        <w:t xml:space="preserve"> , розроблений ТзОВ «Ордо Плюс» враховуючи висновки відповідних служб: начальника відділу </w:t>
      </w:r>
      <w:proofErr w:type="spellStart"/>
      <w:r w:rsidRPr="0061037C">
        <w:rPr>
          <w:sz w:val="28"/>
          <w:szCs w:val="28"/>
        </w:rPr>
        <w:t>Держгеокадастру</w:t>
      </w:r>
      <w:proofErr w:type="spellEnd"/>
      <w:r w:rsidRPr="0061037C">
        <w:rPr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61037C">
        <w:rPr>
          <w:sz w:val="28"/>
          <w:szCs w:val="28"/>
        </w:rPr>
        <w:t>Держгеокадастру</w:t>
      </w:r>
      <w:proofErr w:type="spellEnd"/>
      <w:r w:rsidRPr="0061037C">
        <w:rPr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61037C" w:rsidRDefault="0061037C" w:rsidP="0061037C">
      <w:pPr>
        <w:pStyle w:val="70"/>
        <w:shd w:val="clear" w:color="auto" w:fill="auto"/>
        <w:spacing w:line="274" w:lineRule="exact"/>
        <w:ind w:right="5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61037C" w:rsidRPr="0061037C" w:rsidRDefault="0061037C" w:rsidP="0061037C">
      <w:pPr>
        <w:pStyle w:val="70"/>
        <w:shd w:val="clear" w:color="auto" w:fill="auto"/>
        <w:spacing w:line="274" w:lineRule="exact"/>
        <w:ind w:right="560" w:firstLine="0"/>
        <w:jc w:val="both"/>
        <w:rPr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sz w:val="28"/>
          <w:szCs w:val="28"/>
        </w:rPr>
        <w:t xml:space="preserve">         </w:t>
      </w:r>
      <w:r>
        <w:rPr>
          <w:rStyle w:val="714pt3pt"/>
        </w:rPr>
        <w:t>ВИРІШИ</w:t>
      </w:r>
      <w:r>
        <w:rPr>
          <w:rStyle w:val="714pt"/>
        </w:rPr>
        <w:t xml:space="preserve"> Л А:</w:t>
      </w:r>
    </w:p>
    <w:p w:rsidR="0061037C" w:rsidRDefault="0061037C" w:rsidP="0061037C">
      <w:pPr>
        <w:pStyle w:val="21"/>
        <w:shd w:val="clear" w:color="auto" w:fill="auto"/>
        <w:spacing w:after="0" w:line="320" w:lineRule="exact"/>
        <w:ind w:right="560" w:firstLine="580"/>
        <w:jc w:val="both"/>
      </w:pPr>
      <w:r>
        <w:t xml:space="preserve">1.Затвердити проект землеустрою щодо відведення земельної ділянки із зміною цільового призначення , для будівництва та обслуговування житлового будинку господарських будівель і споруд (присадибна ділянка) площею 0,1000 га Іванишин Ірині </w:t>
      </w:r>
      <w:proofErr w:type="spellStart"/>
      <w:r>
        <w:t>Ярківні</w:t>
      </w:r>
      <w:proofErr w:type="spellEnd"/>
      <w:r>
        <w:t xml:space="preserve"> в селі Рясне-Руське Яворівського району, Львівської області.</w:t>
      </w:r>
    </w:p>
    <w:p w:rsidR="0061037C" w:rsidRDefault="0061037C" w:rsidP="0061037C">
      <w:pPr>
        <w:pStyle w:val="21"/>
        <w:shd w:val="clear" w:color="auto" w:fill="auto"/>
        <w:spacing w:after="0" w:line="320" w:lineRule="exact"/>
        <w:ind w:right="560" w:firstLine="580"/>
        <w:jc w:val="both"/>
      </w:pPr>
      <w:r>
        <w:t xml:space="preserve">2.Змінити цільове призначення земельної ділянки кадастровий номер 4625887500:04:002:1358 площею 0,1000 га, що перебуває у власності гр. Іванишин Ірини </w:t>
      </w:r>
      <w:proofErr w:type="spellStart"/>
      <w:r>
        <w:t>Ярківни</w:t>
      </w:r>
      <w:proofErr w:type="spellEnd"/>
      <w:r>
        <w:t xml:space="preserve"> з ведення особистого селянського господарства під для будівництва та обслуговування житлового будинку господарських споруд і будівель.</w:t>
      </w:r>
    </w:p>
    <w:p w:rsidR="0061037C" w:rsidRDefault="0061037C" w:rsidP="0061037C">
      <w:pPr>
        <w:pStyle w:val="21"/>
        <w:shd w:val="clear" w:color="auto" w:fill="auto"/>
        <w:spacing w:after="0" w:line="320" w:lineRule="exact"/>
        <w:ind w:right="560" w:firstLine="580"/>
        <w:jc w:val="both"/>
      </w:pPr>
      <w:r>
        <w:t>3.Перевести земельну ділянку кадастровий номер 4625887500:04:002:1358 площею 0,1000 га, з категорії земель сільськогосподарського призначення сільськогосподарські угіддя - сіножаті в категорію земель житлової та громадської забудови, угіддя - забудовані землі.</w:t>
      </w:r>
    </w:p>
    <w:p w:rsidR="0061037C" w:rsidRDefault="0061037C" w:rsidP="0061037C">
      <w:pPr>
        <w:pStyle w:val="21"/>
        <w:shd w:val="clear" w:color="auto" w:fill="auto"/>
        <w:spacing w:after="0" w:line="320" w:lineRule="exact"/>
        <w:ind w:right="560" w:firstLine="580"/>
        <w:jc w:val="both"/>
      </w:pPr>
      <w:r>
        <w:t xml:space="preserve">4.Іванишин Ірині </w:t>
      </w:r>
      <w:proofErr w:type="spellStart"/>
      <w:r>
        <w:t>Ярківні</w:t>
      </w:r>
      <w:proofErr w:type="spellEnd"/>
      <w:r>
        <w:t xml:space="preserve">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61037C" w:rsidRDefault="0061037C" w:rsidP="0061037C">
      <w:pPr>
        <w:pStyle w:val="21"/>
        <w:shd w:val="clear" w:color="auto" w:fill="auto"/>
        <w:spacing w:after="0" w:line="320" w:lineRule="exact"/>
        <w:ind w:right="560" w:firstLine="580"/>
        <w:jc w:val="both"/>
      </w:pPr>
      <w:r>
        <w:t xml:space="preserve">5.Спеціалісту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ради.</w:t>
      </w:r>
    </w:p>
    <w:p w:rsidR="0061037C" w:rsidRDefault="0061037C" w:rsidP="0061037C">
      <w:pPr>
        <w:pStyle w:val="21"/>
        <w:shd w:val="clear" w:color="auto" w:fill="auto"/>
        <w:spacing w:after="0" w:line="320" w:lineRule="exact"/>
        <w:ind w:right="560" w:firstLine="580"/>
        <w:jc w:val="both"/>
      </w:pPr>
      <w:r>
        <w:t>6.</w:t>
      </w:r>
      <w:r w:rsidRPr="0061037C">
        <w:t xml:space="preserve"> </w:t>
      </w: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25DE3" w:rsidRDefault="0061037C" w:rsidP="002837D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Емілія Смокоровська</w:t>
      </w:r>
      <w:bookmarkStart w:id="0" w:name="_GoBack"/>
      <w:bookmarkEnd w:id="0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752DD"/>
    <w:multiLevelType w:val="multilevel"/>
    <w:tmpl w:val="69962D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3125342"/>
    <w:multiLevelType w:val="multilevel"/>
    <w:tmpl w:val="C70003D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37C"/>
    <w:rsid w:val="00215D57"/>
    <w:rsid w:val="002837D2"/>
    <w:rsid w:val="003C0074"/>
    <w:rsid w:val="0061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6FFF6"/>
  <w15:chartTrackingRefBased/>
  <w15:docId w15:val="{C68C9896-F601-4124-95E0-CEF5F0A8D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103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6103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sid w:val="0061037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714pt3pt">
    <w:name w:val="Основной текст (7) + 14 pt;Интервал 3 pt"/>
    <w:basedOn w:val="7"/>
    <w:rsid w:val="0061037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14pt">
    <w:name w:val="Основной текст (7) + 14 pt"/>
    <w:basedOn w:val="7"/>
    <w:rsid w:val="0061037C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MSReferenceSansSerif95pt">
    <w:name w:val="Основной текст (2) + MS Reference Sans Serif;9;5 pt"/>
    <w:basedOn w:val="2"/>
    <w:rsid w:val="0061037C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1037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0">
    <w:name w:val="Основной текст (7)"/>
    <w:basedOn w:val="a"/>
    <w:link w:val="7"/>
    <w:rsid w:val="0061037C"/>
    <w:pPr>
      <w:widowControl w:val="0"/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1593</Words>
  <Characters>909</Characters>
  <Application>Microsoft Office Word</Application>
  <DocSecurity>0</DocSecurity>
  <Lines>7</Lines>
  <Paragraphs>4</Paragraphs>
  <ScaleCrop>false</ScaleCrop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2022-06-06T09:40:00Z</dcterms:created>
  <dcterms:modified xsi:type="dcterms:W3CDTF">2022-09-12T10:12:00Z</dcterms:modified>
</cp:coreProperties>
</file>