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440" w:rsidRDefault="00D54440" w:rsidP="00D54440">
      <w:pPr>
        <w:pStyle w:val="21"/>
        <w:shd w:val="clear" w:color="auto" w:fill="auto"/>
        <w:spacing w:after="272" w:line="320" w:lineRule="exact"/>
        <w:ind w:right="100" w:firstLine="0"/>
      </w:pPr>
      <w:r>
        <w:t>РЯСНЕ-РУСЬКА СІЛЬСЬКА РАДА</w:t>
      </w:r>
      <w:r>
        <w:br/>
        <w:t>ЯВОРІВСЬКОГО РАЙОНУ ЛЬВІВСЬКОЇ ОБЛ</w:t>
      </w:r>
      <w:r>
        <w:t>АСТІ</w:t>
      </w:r>
      <w:r>
        <w:br/>
        <w:t>СОРОК ЧЕТВЕРТА СЕСІЯ СЬОМОГ</w:t>
      </w:r>
      <w:r>
        <w:t>О СКЛИКАННЯ</w:t>
      </w:r>
      <w:r>
        <w:br/>
        <w:t xml:space="preserve">Р І НІ Е Н </w:t>
      </w:r>
      <w:proofErr w:type="spellStart"/>
      <w:r>
        <w:t>Н</w:t>
      </w:r>
      <w:proofErr w:type="spellEnd"/>
      <w:r>
        <w:t xml:space="preserve"> Я № 2800</w:t>
      </w:r>
    </w:p>
    <w:p w:rsidR="00D54440" w:rsidRDefault="00D54440" w:rsidP="00D54440">
      <w:pPr>
        <w:pStyle w:val="21"/>
        <w:shd w:val="clear" w:color="auto" w:fill="auto"/>
        <w:tabs>
          <w:tab w:val="left" w:pos="7462"/>
        </w:tabs>
        <w:spacing w:after="48" w:line="280" w:lineRule="exact"/>
        <w:ind w:left="640" w:firstLine="0"/>
        <w:jc w:val="both"/>
      </w:pPr>
      <w:r>
        <w:t>від 26 березня 2019 року</w:t>
      </w:r>
      <w:r>
        <w:tab/>
        <w:t>с. Рясне - Руське</w:t>
      </w:r>
    </w:p>
    <w:p w:rsidR="00D54440" w:rsidRDefault="00D54440" w:rsidP="00D54440">
      <w:pPr>
        <w:pStyle w:val="21"/>
        <w:shd w:val="clear" w:color="auto" w:fill="auto"/>
        <w:spacing w:after="480" w:line="320" w:lineRule="exact"/>
        <w:ind w:left="640" w:right="4640" w:firstLine="0"/>
        <w:jc w:val="left"/>
      </w:pPr>
      <w:r>
        <w:t>Про затвердження проекту землеустрою щодо відведення земельної ділянки для ведення особистого селянського господа</w:t>
      </w:r>
      <w:r>
        <w:t xml:space="preserve">рства в селі Підрясне </w:t>
      </w:r>
      <w:proofErr w:type="spellStart"/>
      <w:r>
        <w:t>Яремію</w:t>
      </w:r>
      <w:proofErr w:type="spellEnd"/>
      <w:r>
        <w:t xml:space="preserve"> І.І</w:t>
      </w:r>
      <w:r>
        <w:t>.</w:t>
      </w:r>
      <w:bookmarkStart w:id="0" w:name="_GoBack"/>
      <w:bookmarkEnd w:id="0"/>
    </w:p>
    <w:p w:rsidR="00D54440" w:rsidRDefault="00D54440" w:rsidP="00D54440">
      <w:pPr>
        <w:pStyle w:val="21"/>
        <w:shd w:val="clear" w:color="auto" w:fill="auto"/>
        <w:spacing w:after="180" w:line="320" w:lineRule="exact"/>
        <w:ind w:right="520" w:firstLine="709"/>
        <w:jc w:val="both"/>
      </w:pPr>
      <w:r>
        <w:t>Розгля</w:t>
      </w:r>
      <w:r>
        <w:t xml:space="preserve">нувши письмове звернення </w:t>
      </w:r>
      <w:proofErr w:type="spellStart"/>
      <w:r>
        <w:t>Яремія</w:t>
      </w:r>
      <w:proofErr w:type="spellEnd"/>
      <w:r>
        <w:t xml:space="preserve"> </w:t>
      </w:r>
      <w:proofErr w:type="spellStart"/>
      <w:r>
        <w:t>Ігора</w:t>
      </w:r>
      <w:proofErr w:type="spellEnd"/>
      <w:r>
        <w:t xml:space="preserve"> Івановича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Підрясне,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D54440" w:rsidRDefault="00D54440" w:rsidP="00D54440">
      <w:pPr>
        <w:pStyle w:val="21"/>
        <w:shd w:val="clear" w:color="auto" w:fill="auto"/>
        <w:spacing w:after="0" w:line="320" w:lineRule="exact"/>
        <w:ind w:left="640" w:firstLine="0"/>
        <w:jc w:val="both"/>
      </w:pPr>
      <w:r>
        <w:t>В И Р І Ш И Л А:</w:t>
      </w:r>
    </w:p>
    <w:p w:rsidR="00D54440" w:rsidRDefault="00D54440" w:rsidP="00D54440">
      <w:pPr>
        <w:pStyle w:val="21"/>
        <w:shd w:val="clear" w:color="auto" w:fill="auto"/>
        <w:spacing w:after="0" w:line="320" w:lineRule="exact"/>
        <w:ind w:left="640" w:firstLine="0"/>
        <w:jc w:val="both"/>
      </w:pPr>
    </w:p>
    <w:p w:rsidR="00D54440" w:rsidRDefault="00D54440" w:rsidP="00D54440">
      <w:pPr>
        <w:pStyle w:val="21"/>
        <w:numPr>
          <w:ilvl w:val="0"/>
          <w:numId w:val="1"/>
        </w:numPr>
        <w:shd w:val="clear" w:color="auto" w:fill="auto"/>
        <w:tabs>
          <w:tab w:val="left" w:pos="851"/>
        </w:tabs>
        <w:spacing w:after="180" w:line="320" w:lineRule="exact"/>
        <w:ind w:right="520" w:firstLine="567"/>
        <w:jc w:val="both"/>
      </w:pPr>
      <w:r>
        <w:t xml:space="preserve">Затвердити проект землеустрою щодо відведення земельної ділянки для ведення особистого селянського господарства площею 0,0408 га, яка знаходиться в селі Підрясне, Яворівського району, Львівської області, </w:t>
      </w:r>
      <w:proofErr w:type="spellStart"/>
      <w:r>
        <w:t>Яремій</w:t>
      </w:r>
      <w:proofErr w:type="spellEnd"/>
      <w:r>
        <w:t xml:space="preserve"> Ігорю Івановичу.</w:t>
      </w:r>
    </w:p>
    <w:p w:rsidR="00D54440" w:rsidRDefault="00D54440" w:rsidP="00D54440">
      <w:pPr>
        <w:pStyle w:val="21"/>
        <w:numPr>
          <w:ilvl w:val="0"/>
          <w:numId w:val="1"/>
        </w:numPr>
        <w:shd w:val="clear" w:color="auto" w:fill="auto"/>
        <w:tabs>
          <w:tab w:val="left" w:pos="851"/>
        </w:tabs>
        <w:spacing w:after="180" w:line="320" w:lineRule="exact"/>
        <w:ind w:right="520" w:firstLine="567"/>
        <w:jc w:val="both"/>
      </w:pPr>
      <w:r>
        <w:t xml:space="preserve">Передати </w:t>
      </w:r>
      <w:proofErr w:type="spellStart"/>
      <w:r>
        <w:t>Яремій</w:t>
      </w:r>
      <w:proofErr w:type="spellEnd"/>
      <w:r>
        <w:t xml:space="preserve"> Ігорю Івановичу у власність земельну ділянку для ведення особистого селянського господарства площею 0,0408 га з кадастровим номером 4625887500:02:000:3245, яка знаходиться в селі Підрясне, Яворівського району, Львівської області.</w:t>
      </w:r>
    </w:p>
    <w:p w:rsidR="00825DE3" w:rsidRDefault="00D54440" w:rsidP="00D54440">
      <w:pPr>
        <w:pStyle w:val="21"/>
        <w:numPr>
          <w:ilvl w:val="0"/>
          <w:numId w:val="1"/>
        </w:numPr>
        <w:shd w:val="clear" w:color="auto" w:fill="auto"/>
        <w:tabs>
          <w:tab w:val="left" w:pos="851"/>
        </w:tabs>
        <w:spacing w:after="180" w:line="320" w:lineRule="exact"/>
        <w:ind w:right="520" w:firstLine="567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D54440" w:rsidRDefault="00D54440" w:rsidP="00D54440">
      <w:pPr>
        <w:pStyle w:val="21"/>
        <w:numPr>
          <w:ilvl w:val="0"/>
          <w:numId w:val="1"/>
        </w:numPr>
        <w:shd w:val="clear" w:color="auto" w:fill="auto"/>
        <w:tabs>
          <w:tab w:val="left" w:pos="794"/>
          <w:tab w:val="left" w:pos="851"/>
        </w:tabs>
        <w:spacing w:after="297" w:line="317" w:lineRule="exact"/>
        <w:ind w:right="640" w:firstLine="567"/>
        <w:jc w:val="left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D54440" w:rsidRDefault="00D54440" w:rsidP="00D5444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D54440" w:rsidRDefault="00D54440" w:rsidP="00D5444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D54440" w:rsidRDefault="00D54440" w:rsidP="00D5444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D54440" w:rsidRDefault="00D54440" w:rsidP="00D5444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D54440" w:rsidRDefault="00D54440" w:rsidP="00D5444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D54440" w:rsidRDefault="00D54440" w:rsidP="00D54440">
      <w:pPr>
        <w:pStyle w:val="21"/>
        <w:shd w:val="clear" w:color="auto" w:fill="auto"/>
        <w:tabs>
          <w:tab w:val="left" w:pos="960"/>
        </w:tabs>
        <w:spacing w:after="180" w:line="320" w:lineRule="exact"/>
        <w:ind w:left="640" w:right="520" w:firstLine="0"/>
        <w:jc w:val="both"/>
      </w:pPr>
    </w:p>
    <w:sectPr w:rsidR="00D544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440"/>
    <w:rsid w:val="00215D57"/>
    <w:rsid w:val="003C0074"/>
    <w:rsid w:val="00D5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2B4680-1911-43B2-AD92-8F525499C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5444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544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D54440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1062</Words>
  <Characters>606</Characters>
  <Application>Microsoft Office Word</Application>
  <DocSecurity>0</DocSecurity>
  <Lines>5</Lines>
  <Paragraphs>3</Paragraphs>
  <ScaleCrop>false</ScaleCrop>
  <Company/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2022-06-06T12:09:00Z</dcterms:created>
  <dcterms:modified xsi:type="dcterms:W3CDTF">2022-06-06T12:11:00Z</dcterms:modified>
</cp:coreProperties>
</file>