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516" w:rsidRDefault="008E2516" w:rsidP="008E2516">
      <w:pPr>
        <w:pStyle w:val="21"/>
        <w:shd w:val="clear" w:color="auto" w:fill="auto"/>
        <w:spacing w:after="272" w:line="32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2806</w:t>
      </w:r>
    </w:p>
    <w:p w:rsidR="008E2516" w:rsidRDefault="008E2516" w:rsidP="008E2516">
      <w:pPr>
        <w:pStyle w:val="21"/>
        <w:shd w:val="clear" w:color="auto" w:fill="auto"/>
        <w:tabs>
          <w:tab w:val="left" w:pos="6833"/>
        </w:tabs>
        <w:spacing w:after="0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8E2516" w:rsidRDefault="008E2516" w:rsidP="008E2516">
      <w:pPr>
        <w:pStyle w:val="21"/>
        <w:shd w:val="clear" w:color="auto" w:fill="auto"/>
        <w:spacing w:after="483" w:line="320" w:lineRule="exact"/>
        <w:ind w:right="422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Підрясне Тузяку С.Л.</w:t>
      </w:r>
    </w:p>
    <w:p w:rsidR="008E2516" w:rsidRDefault="008E2516" w:rsidP="008E2516">
      <w:pPr>
        <w:pStyle w:val="21"/>
        <w:shd w:val="clear" w:color="auto" w:fill="auto"/>
        <w:spacing w:after="270" w:line="317" w:lineRule="exact"/>
        <w:ind w:firstLine="1220"/>
        <w:jc w:val="both"/>
      </w:pPr>
      <w:r>
        <w:t>Розглянувши письмове звернення Тузяка Степана Любославовича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E2516" w:rsidRDefault="008E2516" w:rsidP="008E2516">
      <w:pPr>
        <w:pStyle w:val="21"/>
        <w:shd w:val="clear" w:color="auto" w:fill="auto"/>
        <w:spacing w:after="6" w:line="280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8E2516" w:rsidRDefault="008E2516" w:rsidP="008E2516">
      <w:pPr>
        <w:pStyle w:val="21"/>
        <w:shd w:val="clear" w:color="auto" w:fill="auto"/>
        <w:spacing w:after="6" w:line="280" w:lineRule="exact"/>
        <w:ind w:firstLine="0"/>
        <w:jc w:val="both"/>
      </w:pPr>
    </w:p>
    <w:p w:rsidR="008E2516" w:rsidRDefault="008E2516" w:rsidP="008E2516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0,0943 га, яка знаходиться в селі Підрясне, Яворівського району, Львівської області, Тузяку Степану Любославовича.</w:t>
      </w:r>
    </w:p>
    <w:p w:rsidR="008E2516" w:rsidRDefault="008E2516" w:rsidP="008E2516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240" w:line="320" w:lineRule="exact"/>
        <w:ind w:firstLine="0"/>
        <w:jc w:val="both"/>
      </w:pPr>
      <w:r>
        <w:t>Передати Тузяку Степану Любославовичу у власність земельну ділянку для ведення особистого селянського господарства площею 0,0943 га з кадастровим номером 4625887500:002:000:3309, яка знаходиться в селі Підрясне, Яворівського району, Львівської області.</w:t>
      </w:r>
    </w:p>
    <w:p w:rsidR="008E2516" w:rsidRDefault="008E2516" w:rsidP="008E2516">
      <w:pPr>
        <w:pStyle w:val="21"/>
        <w:shd w:val="clear" w:color="auto" w:fill="auto"/>
        <w:spacing w:after="200" w:line="320" w:lineRule="exact"/>
        <w:ind w:firstLine="0"/>
        <w:jc w:val="both"/>
      </w:pPr>
      <w:r>
        <w:t>З.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E2516" w:rsidRDefault="008E2516" w:rsidP="008E2516">
      <w:pPr>
        <w:pStyle w:val="21"/>
        <w:shd w:val="clear" w:color="auto" w:fill="auto"/>
        <w:spacing w:after="200" w:line="320" w:lineRule="exact"/>
        <w:ind w:firstLine="0"/>
        <w:jc w:val="both"/>
      </w:pPr>
      <w: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2516" w:rsidRDefault="008E2516" w:rsidP="008E251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  </w:t>
      </w:r>
      <w:r w:rsidR="003B1988">
        <w:t xml:space="preserve">                </w:t>
      </w:r>
      <w:bookmarkStart w:id="0" w:name="_GoBack"/>
      <w:bookmarkEnd w:id="0"/>
      <w:r>
        <w:t xml:space="preserve">        Емілія Смокоровська</w:t>
      </w:r>
    </w:p>
    <w:p w:rsidR="008E2516" w:rsidRDefault="008E2516" w:rsidP="008E2516">
      <w:pPr>
        <w:pStyle w:val="21"/>
        <w:shd w:val="clear" w:color="auto" w:fill="auto"/>
        <w:spacing w:after="200" w:line="320" w:lineRule="exact"/>
        <w:ind w:firstLine="0"/>
        <w:jc w:val="both"/>
      </w:pPr>
    </w:p>
    <w:p w:rsidR="00825DE3" w:rsidRDefault="003B1988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37204"/>
    <w:multiLevelType w:val="multilevel"/>
    <w:tmpl w:val="BA8C3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16"/>
    <w:rsid w:val="00215D57"/>
    <w:rsid w:val="003B1988"/>
    <w:rsid w:val="003C0074"/>
    <w:rsid w:val="008E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80B1"/>
  <w15:chartTrackingRefBased/>
  <w15:docId w15:val="{2F9F8133-6BFF-453C-8ACA-67AD19A0F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E25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E251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E251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1064</Words>
  <Characters>608</Characters>
  <Application>Microsoft Office Word</Application>
  <DocSecurity>0</DocSecurity>
  <Lines>5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2022-06-07T09:11:00Z</dcterms:created>
  <dcterms:modified xsi:type="dcterms:W3CDTF">2022-09-12T12:09:00Z</dcterms:modified>
</cp:coreProperties>
</file>