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028" w:rsidRDefault="00D44028" w:rsidP="00D44028">
      <w:pPr>
        <w:pStyle w:val="21"/>
        <w:shd w:val="clear" w:color="auto" w:fill="auto"/>
        <w:spacing w:after="275" w:line="324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</w:t>
      </w:r>
      <w:r>
        <w:rPr>
          <w:rStyle w:val="23pt"/>
        </w:rPr>
        <w:t>ЕННЯ</w:t>
      </w:r>
      <w:r>
        <w:t xml:space="preserve"> № 2834</w:t>
      </w:r>
    </w:p>
    <w:p w:rsidR="00D44028" w:rsidRDefault="00D44028" w:rsidP="00D44028">
      <w:pPr>
        <w:pStyle w:val="21"/>
        <w:shd w:val="clear" w:color="auto" w:fill="auto"/>
        <w:tabs>
          <w:tab w:val="left" w:pos="7376"/>
        </w:tabs>
        <w:spacing w:after="2" w:line="280" w:lineRule="exact"/>
        <w:ind w:left="540" w:firstLine="0"/>
        <w:jc w:val="both"/>
      </w:pPr>
      <w:r>
        <w:t>від 26 березня 2019 року</w:t>
      </w:r>
      <w:r>
        <w:tab/>
        <w:t>с. Рясне - Руське</w:t>
      </w:r>
    </w:p>
    <w:p w:rsidR="00D44028" w:rsidRDefault="00D44028" w:rsidP="00D44028">
      <w:pPr>
        <w:pStyle w:val="21"/>
        <w:shd w:val="clear" w:color="auto" w:fill="auto"/>
        <w:spacing w:after="480" w:line="317" w:lineRule="exact"/>
        <w:ind w:left="540" w:right="4680" w:firstLine="0"/>
        <w:jc w:val="left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-Руське </w:t>
      </w:r>
      <w:proofErr w:type="spellStart"/>
      <w:r>
        <w:t>Бачмазі</w:t>
      </w:r>
      <w:proofErr w:type="spellEnd"/>
      <w:r>
        <w:t xml:space="preserve"> П.М.</w:t>
      </w:r>
    </w:p>
    <w:p w:rsidR="00D44028" w:rsidRDefault="00D44028" w:rsidP="00D44028">
      <w:pPr>
        <w:pStyle w:val="21"/>
        <w:shd w:val="clear" w:color="auto" w:fill="auto"/>
        <w:spacing w:after="270" w:line="317" w:lineRule="exact"/>
        <w:ind w:left="540" w:right="560" w:firstLine="1160"/>
        <w:jc w:val="both"/>
      </w:pPr>
      <w:r>
        <w:t xml:space="preserve">Розглянувши письмове звернення </w:t>
      </w:r>
      <w:proofErr w:type="spellStart"/>
      <w:r>
        <w:t>Бачмаги</w:t>
      </w:r>
      <w:proofErr w:type="spellEnd"/>
      <w:r>
        <w:t xml:space="preserve"> Павла Михайловича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D44028" w:rsidRDefault="00D44028" w:rsidP="00D44028">
      <w:pPr>
        <w:pStyle w:val="110"/>
        <w:shd w:val="clear" w:color="auto" w:fill="auto"/>
        <w:spacing w:after="6" w:line="280" w:lineRule="exact"/>
        <w:ind w:left="540"/>
        <w:rPr>
          <w:rStyle w:val="113pt"/>
        </w:rPr>
      </w:pPr>
      <w:bookmarkStart w:id="0" w:name="bookmark339"/>
      <w:r>
        <w:rPr>
          <w:rStyle w:val="113pt"/>
        </w:rPr>
        <w:t>ВИРІШИЛА:</w:t>
      </w:r>
      <w:bookmarkEnd w:id="0"/>
    </w:p>
    <w:p w:rsidR="00D44028" w:rsidRDefault="00D44028" w:rsidP="00D44028">
      <w:pPr>
        <w:pStyle w:val="110"/>
        <w:shd w:val="clear" w:color="auto" w:fill="auto"/>
        <w:spacing w:after="6" w:line="280" w:lineRule="exact"/>
        <w:ind w:left="540"/>
      </w:pPr>
    </w:p>
    <w:p w:rsidR="00D44028" w:rsidRDefault="00D44028" w:rsidP="00D44028">
      <w:pPr>
        <w:pStyle w:val="21"/>
        <w:numPr>
          <w:ilvl w:val="0"/>
          <w:numId w:val="1"/>
        </w:numPr>
        <w:shd w:val="clear" w:color="auto" w:fill="auto"/>
        <w:tabs>
          <w:tab w:val="left" w:pos="856"/>
        </w:tabs>
        <w:spacing w:after="237" w:line="320" w:lineRule="exact"/>
        <w:ind w:left="540" w:right="560" w:firstLine="0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0,0395 га, яка знаходиться в селі Рясне - Руське, Яворівського району, Львівської області, </w:t>
      </w:r>
      <w:proofErr w:type="spellStart"/>
      <w:r>
        <w:t>Бачмазі</w:t>
      </w:r>
      <w:proofErr w:type="spellEnd"/>
      <w:r>
        <w:t xml:space="preserve"> Павлу Михайловичу.</w:t>
      </w:r>
    </w:p>
    <w:p w:rsidR="00D44028" w:rsidRDefault="00D44028" w:rsidP="00D44028">
      <w:pPr>
        <w:pStyle w:val="21"/>
        <w:numPr>
          <w:ilvl w:val="0"/>
          <w:numId w:val="1"/>
        </w:numPr>
        <w:shd w:val="clear" w:color="auto" w:fill="auto"/>
        <w:tabs>
          <w:tab w:val="left" w:pos="856"/>
        </w:tabs>
        <w:spacing w:after="243" w:line="324" w:lineRule="exact"/>
        <w:ind w:left="540" w:right="560" w:firstLine="0"/>
        <w:jc w:val="both"/>
      </w:pPr>
      <w:r>
        <w:t xml:space="preserve">Передати </w:t>
      </w:r>
      <w:proofErr w:type="spellStart"/>
      <w:r>
        <w:t>Бачмазі</w:t>
      </w:r>
      <w:proofErr w:type="spellEnd"/>
      <w:r>
        <w:t xml:space="preserve"> Павлу Михайловичу у власність земельну ділянку для ведення особистого селянського господарства площею 0,0395 га з кадастровим номером 4625887500:04:002:1324, яка знаходиться в селі Рясне - Руське, Яворівського району, Львівської області.</w:t>
      </w:r>
    </w:p>
    <w:p w:rsidR="00D44028" w:rsidRDefault="00D44028" w:rsidP="00D44028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272" w:line="320" w:lineRule="exact"/>
        <w:ind w:left="540" w:right="560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D44028" w:rsidRDefault="00D44028" w:rsidP="00524D93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272" w:line="320" w:lineRule="exact"/>
        <w:ind w:left="540" w:right="560"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  <w:bookmarkStart w:id="1" w:name="_GoBack"/>
      <w:bookmarkEnd w:id="1"/>
    </w:p>
    <w:p w:rsidR="00D44028" w:rsidRDefault="00D44028" w:rsidP="00D4402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D44028" w:rsidRDefault="00D44028" w:rsidP="00D4402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D44028" w:rsidRDefault="00D44028" w:rsidP="00D4402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Сільський голова                                                       Емілія Смокоровська</w:t>
      </w:r>
    </w:p>
    <w:p w:rsidR="00D44028" w:rsidRDefault="00D44028" w:rsidP="00D44028">
      <w:pPr>
        <w:pStyle w:val="21"/>
        <w:shd w:val="clear" w:color="auto" w:fill="auto"/>
        <w:tabs>
          <w:tab w:val="left" w:pos="860"/>
        </w:tabs>
        <w:spacing w:after="272" w:line="320" w:lineRule="exact"/>
        <w:ind w:left="540" w:right="560" w:firstLine="0"/>
        <w:jc w:val="both"/>
      </w:pPr>
    </w:p>
    <w:p w:rsidR="00825DE3" w:rsidRDefault="00524D93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E374CAD"/>
    <w:multiLevelType w:val="multilevel"/>
    <w:tmpl w:val="943AE0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028"/>
    <w:rsid w:val="00215D57"/>
    <w:rsid w:val="003C0074"/>
    <w:rsid w:val="00524D93"/>
    <w:rsid w:val="00D4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7D5B0"/>
  <w15:chartTrackingRefBased/>
  <w15:docId w15:val="{BA29933E-2470-4FE0-9CF2-C4993225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4402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4402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">
    <w:name w:val="Заголовок №11_"/>
    <w:basedOn w:val="a0"/>
    <w:link w:val="110"/>
    <w:rsid w:val="00D4402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3pt">
    <w:name w:val="Заголовок №11 + Интервал 3 pt"/>
    <w:basedOn w:val="11"/>
    <w:rsid w:val="00D4402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4402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0">
    <w:name w:val="Заголовок №11"/>
    <w:basedOn w:val="a"/>
    <w:link w:val="11"/>
    <w:rsid w:val="00D44028"/>
    <w:pPr>
      <w:widowControl w:val="0"/>
      <w:shd w:val="clear" w:color="auto" w:fill="FFFFFF"/>
      <w:spacing w:after="0" w:line="367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1070</Words>
  <Characters>611</Characters>
  <Application>Microsoft Office Word</Application>
  <DocSecurity>0</DocSecurity>
  <Lines>5</Lines>
  <Paragraphs>3</Paragraphs>
  <ScaleCrop>false</ScaleCrop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2022-06-08T10:37:00Z</dcterms:created>
  <dcterms:modified xsi:type="dcterms:W3CDTF">2022-09-12T12:45:00Z</dcterms:modified>
</cp:coreProperties>
</file>