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B0" w:rsidRDefault="00611DB0" w:rsidP="00611DB0">
      <w:pPr>
        <w:pStyle w:val="21"/>
        <w:shd w:val="clear" w:color="auto" w:fill="auto"/>
        <w:spacing w:after="0" w:line="320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611DB0" w:rsidRDefault="00611DB0" w:rsidP="00611DB0">
      <w:pPr>
        <w:pStyle w:val="21"/>
        <w:shd w:val="clear" w:color="auto" w:fill="auto"/>
        <w:spacing w:after="232" w:line="320" w:lineRule="exact"/>
        <w:ind w:right="40" w:firstLine="0"/>
      </w:pPr>
      <w:r>
        <w:rPr>
          <w:rStyle w:val="24pt"/>
        </w:rPr>
        <w:t>РІШЕ</w:t>
      </w:r>
      <w:r>
        <w:t>Н Н Я № 2860</w:t>
      </w:r>
    </w:p>
    <w:p w:rsidR="00611DB0" w:rsidRDefault="00611DB0" w:rsidP="004659D2">
      <w:pPr>
        <w:pStyle w:val="21"/>
        <w:shd w:val="clear" w:color="auto" w:fill="auto"/>
        <w:tabs>
          <w:tab w:val="left" w:pos="3544"/>
        </w:tabs>
        <w:spacing w:after="521" w:line="331" w:lineRule="exact"/>
        <w:ind w:left="540" w:right="5953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755650" distL="2395855" distR="63500" simplePos="0" relativeHeight="251659264" behindDoc="1" locked="0" layoutInCell="1" allowOverlap="1" wp14:anchorId="76744DAD" wp14:editId="66D4E500">
                <wp:simplePos x="0" y="0"/>
                <wp:positionH relativeFrom="margin">
                  <wp:posOffset>4617720</wp:posOffset>
                </wp:positionH>
                <wp:positionV relativeFrom="paragraph">
                  <wp:posOffset>-27940</wp:posOffset>
                </wp:positionV>
                <wp:extent cx="1318895" cy="215265"/>
                <wp:effectExtent l="0" t="635" r="0" b="3175"/>
                <wp:wrapSquare wrapText="left"/>
                <wp:docPr id="5706" name="Text Box 5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1DB0" w:rsidRDefault="00611DB0" w:rsidP="00611DB0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744DAD" id="_x0000_t202" coordsize="21600,21600" o:spt="202" path="m,l,21600r21600,l21600,xe">
                <v:stroke joinstyle="miter"/>
                <v:path gradientshapeok="t" o:connecttype="rect"/>
              </v:shapetype>
              <v:shape id="Text Box 5782" o:spid="_x0000_s1026" type="#_x0000_t202" style="position:absolute;left:0;text-align:left;margin-left:363.6pt;margin-top:-2.2pt;width:103.85pt;height:16.95pt;z-index:-251657216;visibility:visible;mso-wrap-style:square;mso-width-percent:0;mso-height-percent:0;mso-wrap-distance-left:188.65pt;mso-wrap-distance-top:0;mso-wrap-distance-right:5pt;mso-wrap-distance-bottom:59.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qgsAIAAK8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" filled="f" stroked="f">
                <v:textbox style="mso-fit-shape-to-text:t" inset="0,0,0,0">
                  <w:txbxContent>
                    <w:p w:rsidR="00611DB0" w:rsidRDefault="00611DB0" w:rsidP="00611DB0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від 22 квітня 2019 року Про затвердження проекту землеустрою щодо відведення земельної ділянки для ведення особистого селянського господарства в селі Рясне-Руське </w:t>
      </w:r>
      <w:proofErr w:type="spellStart"/>
      <w:r>
        <w:t>Мокрик</w:t>
      </w:r>
      <w:proofErr w:type="spellEnd"/>
      <w:r>
        <w:t xml:space="preserve"> Г.Й.</w:t>
      </w:r>
    </w:p>
    <w:p w:rsidR="00611DB0" w:rsidRDefault="00611DB0" w:rsidP="00611DB0">
      <w:pPr>
        <w:pStyle w:val="21"/>
        <w:shd w:val="clear" w:color="auto" w:fill="auto"/>
        <w:spacing w:after="0" w:line="280" w:lineRule="exact"/>
        <w:ind w:left="1720" w:firstLine="0"/>
        <w:jc w:val="left"/>
      </w:pPr>
      <w:r>
        <w:t xml:space="preserve">Розглянувши письмове звернення </w:t>
      </w:r>
      <w:proofErr w:type="spellStart"/>
      <w:r>
        <w:t>Мокрик</w:t>
      </w:r>
      <w:proofErr w:type="spellEnd"/>
      <w:r>
        <w:t xml:space="preserve"> Галини Йосифівни про</w:t>
      </w:r>
    </w:p>
    <w:p w:rsidR="00611DB0" w:rsidRDefault="00611DB0" w:rsidP="00611DB0">
      <w:pPr>
        <w:pStyle w:val="21"/>
        <w:shd w:val="clear" w:color="auto" w:fill="auto"/>
        <w:spacing w:after="270" w:line="317" w:lineRule="exact"/>
        <w:ind w:left="540" w:right="480" w:firstLine="0"/>
        <w:jc w:val="both"/>
      </w:pPr>
      <w:r>
        <w:t>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611DB0" w:rsidRDefault="00611DB0" w:rsidP="00611DB0">
      <w:pPr>
        <w:pStyle w:val="21"/>
        <w:shd w:val="clear" w:color="auto" w:fill="auto"/>
        <w:spacing w:after="0" w:line="280" w:lineRule="exact"/>
        <w:ind w:left="540" w:firstLine="0"/>
        <w:jc w:val="both"/>
      </w:pPr>
      <w:r>
        <w:rPr>
          <w:rStyle w:val="24pt"/>
        </w:rPr>
        <w:t>ВИРІ</w:t>
      </w:r>
      <w:r>
        <w:t>Ш И Л А:</w:t>
      </w:r>
    </w:p>
    <w:p w:rsidR="00611DB0" w:rsidRDefault="00611DB0" w:rsidP="00611DB0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240" w:line="317" w:lineRule="exact"/>
        <w:ind w:left="540" w:right="48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0,0633 га, яка знаходиться в селі Рясне - Руське, Яворівського району, Львівської області, </w:t>
      </w:r>
      <w:proofErr w:type="spellStart"/>
      <w:r>
        <w:t>Мокрик</w:t>
      </w:r>
      <w:proofErr w:type="spellEnd"/>
      <w:r>
        <w:t xml:space="preserve"> Галині Йосифівні.</w:t>
      </w:r>
    </w:p>
    <w:p w:rsidR="00611DB0" w:rsidRDefault="00611DB0" w:rsidP="00611DB0">
      <w:pPr>
        <w:pStyle w:val="21"/>
        <w:numPr>
          <w:ilvl w:val="0"/>
          <w:numId w:val="1"/>
        </w:numPr>
        <w:shd w:val="clear" w:color="auto" w:fill="auto"/>
        <w:tabs>
          <w:tab w:val="left" w:pos="860"/>
        </w:tabs>
        <w:spacing w:after="243" w:line="317" w:lineRule="exact"/>
        <w:ind w:left="540" w:right="480" w:firstLine="0"/>
        <w:jc w:val="both"/>
      </w:pPr>
      <w:r>
        <w:t xml:space="preserve">Передати </w:t>
      </w:r>
      <w:proofErr w:type="spellStart"/>
      <w:r>
        <w:t>Мокрик</w:t>
      </w:r>
      <w:proofErr w:type="spellEnd"/>
      <w:r>
        <w:t xml:space="preserve"> Галині Йосифівні у власність земельну ділянку для ведення особистого селянського господарства площею 0,0633 га з кадастровим номером 4625887500:04:002:0849, яка знаходиться в селі Рясне - Руське, Яворівського району, Львівської області.</w:t>
      </w:r>
    </w:p>
    <w:p w:rsidR="00611DB0" w:rsidRDefault="00611DB0" w:rsidP="00611DB0">
      <w:pPr>
        <w:pStyle w:val="21"/>
        <w:numPr>
          <w:ilvl w:val="0"/>
          <w:numId w:val="1"/>
        </w:numPr>
        <w:shd w:val="clear" w:color="auto" w:fill="auto"/>
        <w:tabs>
          <w:tab w:val="left" w:pos="860"/>
        </w:tabs>
        <w:spacing w:after="243" w:line="317" w:lineRule="exact"/>
        <w:ind w:left="540" w:right="48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11DB0" w:rsidRDefault="00611DB0" w:rsidP="004659D2">
      <w:pPr>
        <w:pStyle w:val="21"/>
        <w:numPr>
          <w:ilvl w:val="0"/>
          <w:numId w:val="1"/>
        </w:numPr>
        <w:shd w:val="clear" w:color="auto" w:fill="auto"/>
        <w:tabs>
          <w:tab w:val="left" w:pos="860"/>
        </w:tabs>
        <w:spacing w:after="243" w:line="317" w:lineRule="exact"/>
        <w:ind w:left="540" w:right="48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11DB0" w:rsidRDefault="00611DB0" w:rsidP="00611DB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Сільський голова                               </w:t>
      </w:r>
      <w:bookmarkStart w:id="0" w:name="_GoBack"/>
      <w:bookmarkEnd w:id="0"/>
      <w:r>
        <w:t xml:space="preserve">              Емілія Смокоровська</w:t>
      </w:r>
    </w:p>
    <w:p w:rsidR="00611DB0" w:rsidRDefault="00611DB0" w:rsidP="00611DB0">
      <w:pPr>
        <w:pStyle w:val="21"/>
        <w:shd w:val="clear" w:color="auto" w:fill="auto"/>
        <w:tabs>
          <w:tab w:val="left" w:pos="860"/>
        </w:tabs>
        <w:spacing w:after="243" w:line="317" w:lineRule="exact"/>
        <w:ind w:left="540" w:right="480" w:firstLine="0"/>
        <w:jc w:val="both"/>
      </w:pPr>
    </w:p>
    <w:p w:rsidR="00825DE3" w:rsidRDefault="004659D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743DD"/>
    <w:multiLevelType w:val="multilevel"/>
    <w:tmpl w:val="5CEE98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B0"/>
    <w:rsid w:val="00215D57"/>
    <w:rsid w:val="003C0074"/>
    <w:rsid w:val="004659D2"/>
    <w:rsid w:val="0061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9CF3C"/>
  <w15:chartTrackingRefBased/>
  <w15:docId w15:val="{1FEDC431-B623-4ED2-983D-E24B426FD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11D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11D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611DB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11DB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1057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2022-06-14T10:55:00Z</dcterms:created>
  <dcterms:modified xsi:type="dcterms:W3CDTF">2022-09-12T13:18:00Z</dcterms:modified>
</cp:coreProperties>
</file>