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EEB" w:rsidRDefault="00790EEB" w:rsidP="00790EEB">
      <w:pPr>
        <w:pStyle w:val="21"/>
        <w:shd w:val="clear" w:color="auto" w:fill="auto"/>
        <w:spacing w:after="0" w:line="312" w:lineRule="exact"/>
        <w:ind w:right="560" w:firstLine="0"/>
      </w:pPr>
      <w:r>
        <w:t>РЯСНЕ-РУСЬКА СІЛЬСЬКА РАДА</w:t>
      </w:r>
      <w:r>
        <w:br/>
        <w:t>ЯВОРІВСЬКОГО РАЙОНУ ЛЬВІВСЬКОЇ ОБЛАСТІ</w:t>
      </w:r>
      <w:r>
        <w:br/>
        <w:t>СОРОК СЬОМА СЕСІЯ СЬОМОГО СКЛИКАННЯ</w:t>
      </w:r>
    </w:p>
    <w:p w:rsidR="00790EEB" w:rsidRDefault="00790EEB" w:rsidP="00790EEB">
      <w:pPr>
        <w:pStyle w:val="21"/>
        <w:shd w:val="clear" w:color="auto" w:fill="auto"/>
        <w:spacing w:after="0" w:line="312" w:lineRule="exact"/>
        <w:ind w:right="560" w:firstLine="0"/>
      </w:pPr>
      <w:r>
        <w:t xml:space="preserve">Р І Ш Е Н </w:t>
      </w:r>
      <w:proofErr w:type="spellStart"/>
      <w:r>
        <w:t>Н</w:t>
      </w:r>
      <w:proofErr w:type="spellEnd"/>
      <w:r>
        <w:t xml:space="preserve"> Я № 2871</w:t>
      </w:r>
      <w:r>
        <w:br/>
      </w:r>
      <w:r>
        <w:t xml:space="preserve">                                         </w:t>
      </w:r>
    </w:p>
    <w:p w:rsidR="00790EEB" w:rsidRDefault="00790EEB" w:rsidP="00790EEB">
      <w:pPr>
        <w:pStyle w:val="21"/>
        <w:shd w:val="clear" w:color="auto" w:fill="auto"/>
        <w:spacing w:after="933" w:line="322" w:lineRule="exact"/>
        <w:ind w:left="720" w:firstLine="0"/>
        <w:jc w:val="both"/>
      </w:pPr>
      <w:r>
        <w:rPr>
          <w:noProof/>
        </w:rPr>
        <mc:AlternateContent>
          <mc:Choice Requires="wps">
            <w:drawing>
              <wp:anchor distT="0" distB="321310" distL="2395855" distR="63500" simplePos="0" relativeHeight="251659264" behindDoc="1" locked="0" layoutInCell="1" allowOverlap="1" wp14:anchorId="5C6A0EF8" wp14:editId="6BCD16C9">
                <wp:simplePos x="0" y="0"/>
                <wp:positionH relativeFrom="margin">
                  <wp:posOffset>4712335</wp:posOffset>
                </wp:positionH>
                <wp:positionV relativeFrom="paragraph">
                  <wp:posOffset>-23495</wp:posOffset>
                </wp:positionV>
                <wp:extent cx="1316990" cy="215265"/>
                <wp:effectExtent l="0" t="0" r="0" b="0"/>
                <wp:wrapSquare wrapText="left"/>
                <wp:docPr id="5629" name="Text Box 5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0EEB" w:rsidRDefault="00790EEB" w:rsidP="00790EEB">
                            <w:pPr>
                              <w:pStyle w:val="21"/>
                              <w:shd w:val="clear" w:color="auto" w:fill="auto"/>
                              <w:spacing w:after="0" w:line="280" w:lineRule="exact"/>
                              <w:ind w:firstLine="0"/>
                              <w:jc w:val="left"/>
                            </w:pPr>
                            <w:r>
                              <w:rPr>
                                <w:rStyle w:val="2Exact"/>
                              </w:rPr>
                              <w:t>с. Рясне - Руське</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94" o:spid="_x0000_s1026" type="#_x0000_t202" style="position:absolute;left:0;text-align:left;margin-left:371.05pt;margin-top:-1.85pt;width:103.7pt;height:16.95pt;z-index:-251657216;visibility:visible;mso-wrap-style:square;mso-width-percent:0;mso-height-percent:0;mso-wrap-distance-left:188.65pt;mso-wrap-distance-top:0;mso-wrap-distance-right:5pt;mso-wrap-distance-bottom:25.3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eYvrwIAAK8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" filled="f" stroked="f">
                <v:textbox style="mso-fit-shape-to-text:t" inset="0,0,0,0">
                  <w:txbxContent>
                    <w:p w:rsidR="00790EEB" w:rsidRDefault="00790EEB" w:rsidP="00790EEB">
                      <w:pPr>
                        <w:pStyle w:val="21"/>
                        <w:shd w:val="clear" w:color="auto" w:fill="auto"/>
                        <w:spacing w:after="0" w:line="280" w:lineRule="exact"/>
                        <w:ind w:firstLine="0"/>
                        <w:jc w:val="left"/>
                      </w:pPr>
                      <w:r>
                        <w:rPr>
                          <w:rStyle w:val="2Exact"/>
                        </w:rPr>
                        <w:t>с. Рясне - Руське</w:t>
                      </w:r>
                    </w:p>
                  </w:txbxContent>
                </v:textbox>
                <w10:wrap type="square" side="left" anchorx="margin"/>
              </v:shape>
            </w:pict>
          </mc:Fallback>
        </mc:AlternateContent>
      </w:r>
      <w:r>
        <w:t>від 28 травня 2019 року Про присвоєння назв вулиць в селі Підрясне</w:t>
      </w:r>
    </w:p>
    <w:p w:rsidR="00790EEB" w:rsidRDefault="00790EEB" w:rsidP="00790EEB">
      <w:pPr>
        <w:pStyle w:val="21"/>
        <w:shd w:val="clear" w:color="auto" w:fill="auto"/>
        <w:spacing w:after="0" w:line="280" w:lineRule="exact"/>
        <w:ind w:right="180" w:firstLine="0"/>
        <w:jc w:val="right"/>
      </w:pPr>
      <w:r>
        <w:t>У відповідності до генерального плану забудови села Підрясне</w:t>
      </w:r>
    </w:p>
    <w:p w:rsidR="00790EEB" w:rsidRDefault="00790EEB" w:rsidP="00790EEB">
      <w:pPr>
        <w:pStyle w:val="21"/>
        <w:shd w:val="clear" w:color="auto" w:fill="auto"/>
        <w:spacing w:after="270" w:line="317" w:lineRule="exact"/>
        <w:ind w:left="720" w:right="180" w:firstLine="0"/>
        <w:jc w:val="both"/>
      </w:pPr>
      <w:r>
        <w:t>Яворівського району, Львівської області, з метою внесення змін до словника іменованих об’єктів Державного реєстру речових прав на нерухоме майно відомостей щодо іменованого об’єкту про присвоєння назв вулиць, відповідно до статті 26 Закону України «Про місцеве самоврядування в Україні» , - Рясне - Руська сільська рада</w:t>
      </w:r>
    </w:p>
    <w:p w:rsidR="00790EEB" w:rsidRDefault="00790EEB" w:rsidP="00790EEB">
      <w:pPr>
        <w:pStyle w:val="21"/>
        <w:shd w:val="clear" w:color="auto" w:fill="auto"/>
        <w:spacing w:after="313" w:line="280" w:lineRule="exact"/>
        <w:ind w:left="720" w:firstLine="0"/>
        <w:jc w:val="both"/>
      </w:pPr>
      <w:r>
        <w:rPr>
          <w:rStyle w:val="23pt"/>
        </w:rPr>
        <w:t>ВИРІ</w:t>
      </w:r>
      <w:r>
        <w:t xml:space="preserve"> Ш И Л А :</w:t>
      </w:r>
    </w:p>
    <w:p w:rsidR="00790EEB" w:rsidRDefault="00790EEB" w:rsidP="00790EEB">
      <w:pPr>
        <w:pStyle w:val="21"/>
        <w:shd w:val="clear" w:color="auto" w:fill="auto"/>
        <w:spacing w:after="240" w:line="317" w:lineRule="exact"/>
        <w:ind w:left="720" w:right="180" w:firstLine="0"/>
        <w:jc w:val="both"/>
      </w:pPr>
      <w:r>
        <w:t>1 .Затвердити назву вулиці у відповідності до генерального плану забудови села Підрясне , Яворівського району Львівської області , у зв’язку з введенням в експлуатацію нових житлових будинків та промислових об’єктів . ( Додаток № 1 додається ) .</w:t>
      </w:r>
    </w:p>
    <w:p w:rsidR="00790EEB" w:rsidRDefault="00790EEB" w:rsidP="00790EEB">
      <w:pPr>
        <w:pStyle w:val="21"/>
        <w:shd w:val="clear" w:color="auto" w:fill="auto"/>
        <w:spacing w:after="0" w:line="317" w:lineRule="exact"/>
        <w:ind w:left="720" w:right="180" w:firstLine="0"/>
        <w:jc w:val="left"/>
      </w:pPr>
      <w:r>
        <w:t>2.Виконкому Рясне-Руської сільської ради поінформувати Львівську філію державного підприємства «Національні інформаційні системи» про присвоєння назви вулиці в селі Підрясне садівничий кооператив власників «Здоров’я», Яворівського району, Львівської області</w:t>
      </w:r>
    </w:p>
    <w:p w:rsidR="00790EEB" w:rsidRDefault="00790EEB" w:rsidP="00790EEB">
      <w:pPr>
        <w:pStyle w:val="21"/>
        <w:shd w:val="clear" w:color="auto" w:fill="auto"/>
        <w:spacing w:after="0" w:line="317" w:lineRule="exact"/>
        <w:ind w:left="720" w:right="180" w:firstLine="0"/>
        <w:jc w:val="left"/>
        <w:rPr>
          <w:sz w:val="2"/>
          <w:szCs w:val="2"/>
        </w:rPr>
      </w:pPr>
    </w:p>
    <w:p w:rsidR="00790EEB" w:rsidRDefault="00790EEB" w:rsidP="00790EEB">
      <w:pPr>
        <w:pStyle w:val="21"/>
        <w:shd w:val="clear" w:color="auto" w:fill="auto"/>
        <w:tabs>
          <w:tab w:val="left" w:pos="403"/>
        </w:tabs>
        <w:spacing w:after="0" w:line="317" w:lineRule="exact"/>
        <w:ind w:firstLine="0"/>
        <w:jc w:val="both"/>
      </w:pPr>
      <w:r>
        <w:t xml:space="preserve">          3.</w:t>
      </w:r>
      <w:r>
        <w:t>Контроль за виконання</w:t>
      </w:r>
      <w:r>
        <w:t>м даного рішення покласти на секретаря ради</w:t>
      </w:r>
      <w:r>
        <w:t xml:space="preserve"> </w:t>
      </w:r>
    </w:p>
    <w:p w:rsidR="00790EEB" w:rsidRDefault="00790EEB" w:rsidP="00790EEB">
      <w:pPr>
        <w:pStyle w:val="21"/>
        <w:shd w:val="clear" w:color="auto" w:fill="auto"/>
        <w:tabs>
          <w:tab w:val="left" w:pos="403"/>
        </w:tabs>
        <w:spacing w:after="0" w:line="317" w:lineRule="exact"/>
        <w:ind w:firstLine="0"/>
        <w:jc w:val="both"/>
      </w:pPr>
      <w:r>
        <w:t xml:space="preserve">             </w:t>
      </w:r>
      <w:proofErr w:type="spellStart"/>
      <w:r>
        <w:t>С.Хацко</w:t>
      </w:r>
      <w:proofErr w:type="spellEnd"/>
      <w:r>
        <w:t>.</w:t>
      </w:r>
    </w:p>
    <w:p w:rsidR="00790EEB" w:rsidRDefault="00790EEB" w:rsidP="00790EEB">
      <w:pPr>
        <w:pStyle w:val="21"/>
        <w:shd w:val="clear" w:color="auto" w:fill="auto"/>
        <w:tabs>
          <w:tab w:val="left" w:pos="403"/>
        </w:tabs>
        <w:spacing w:after="0" w:line="317" w:lineRule="exact"/>
        <w:ind w:firstLine="0"/>
        <w:jc w:val="both"/>
      </w:pPr>
    </w:p>
    <w:p w:rsidR="00790EEB" w:rsidRDefault="00790EEB" w:rsidP="00790EEB">
      <w:pPr>
        <w:pStyle w:val="21"/>
        <w:shd w:val="clear" w:color="auto" w:fill="auto"/>
        <w:tabs>
          <w:tab w:val="left" w:pos="403"/>
        </w:tabs>
        <w:spacing w:after="0" w:line="317" w:lineRule="exact"/>
        <w:ind w:firstLine="0"/>
        <w:jc w:val="both"/>
      </w:pPr>
    </w:p>
    <w:p w:rsidR="00790EEB" w:rsidRDefault="00790EEB" w:rsidP="00790EEB">
      <w:pPr>
        <w:pStyle w:val="21"/>
        <w:shd w:val="clear" w:color="auto" w:fill="auto"/>
        <w:tabs>
          <w:tab w:val="left" w:pos="403"/>
        </w:tabs>
        <w:spacing w:after="0" w:line="317" w:lineRule="exact"/>
        <w:ind w:firstLine="0"/>
        <w:jc w:val="both"/>
      </w:pPr>
    </w:p>
    <w:p w:rsidR="00790EEB" w:rsidRDefault="00790EEB" w:rsidP="00790EEB">
      <w:pPr>
        <w:pStyle w:val="21"/>
        <w:shd w:val="clear" w:color="auto" w:fill="auto"/>
        <w:tabs>
          <w:tab w:val="left" w:pos="403"/>
        </w:tabs>
        <w:spacing w:after="0" w:line="317" w:lineRule="exact"/>
        <w:ind w:firstLine="0"/>
        <w:jc w:val="both"/>
      </w:pPr>
    </w:p>
    <w:p w:rsidR="00790EEB" w:rsidRDefault="00790EEB" w:rsidP="00790EEB">
      <w:pPr>
        <w:pStyle w:val="21"/>
        <w:shd w:val="clear" w:color="auto" w:fill="auto"/>
        <w:tabs>
          <w:tab w:val="left" w:pos="403"/>
        </w:tabs>
        <w:spacing w:after="0" w:line="317" w:lineRule="exact"/>
        <w:ind w:firstLine="0"/>
        <w:jc w:val="both"/>
      </w:pPr>
    </w:p>
    <w:p w:rsidR="00790EEB" w:rsidRDefault="00790EEB" w:rsidP="00790EEB">
      <w:pPr>
        <w:pStyle w:val="21"/>
        <w:shd w:val="clear" w:color="auto" w:fill="auto"/>
        <w:tabs>
          <w:tab w:val="left" w:pos="403"/>
        </w:tabs>
        <w:spacing w:after="0" w:line="317" w:lineRule="exact"/>
        <w:ind w:firstLine="0"/>
        <w:jc w:val="both"/>
      </w:pPr>
      <w:r>
        <w:t xml:space="preserve">             Сільський голова                           Емілія Смокоровська</w:t>
      </w:r>
      <w:bookmarkStart w:id="0" w:name="_GoBack"/>
      <w:bookmarkEnd w:id="0"/>
    </w:p>
    <w:p w:rsidR="00790EEB" w:rsidRDefault="00790EEB" w:rsidP="00790EEB">
      <w:pPr>
        <w:framePr w:h="197" w:wrap="notBeside" w:vAnchor="text" w:hAnchor="text" w:y="1"/>
        <w:rPr>
          <w:sz w:val="2"/>
          <w:szCs w:val="2"/>
        </w:rPr>
      </w:pPr>
    </w:p>
    <w:p w:rsidR="00790EEB" w:rsidRDefault="00790EEB" w:rsidP="00790EEB">
      <w:pPr>
        <w:rPr>
          <w:sz w:val="2"/>
          <w:szCs w:val="2"/>
        </w:rPr>
      </w:pPr>
    </w:p>
    <w:p w:rsidR="00B27764" w:rsidRDefault="00B27764"/>
    <w:sectPr w:rsidR="00B27764">
      <w:headerReference w:type="even" r:id="rId6"/>
      <w:headerReference w:type="default" r:id="rId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A7" w:rsidRDefault="00790EE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A7" w:rsidRDefault="00790EE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70014"/>
    <w:multiLevelType w:val="multilevel"/>
    <w:tmpl w:val="7220D4A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CFB"/>
    <w:rsid w:val="002701ED"/>
    <w:rsid w:val="00496CFB"/>
    <w:rsid w:val="00790EEB"/>
    <w:rsid w:val="00B27764"/>
    <w:rsid w:val="00EF4B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90EEB"/>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790EEB"/>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rsid w:val="00790EEB"/>
    <w:rPr>
      <w:rFonts w:ascii="Times New Roman" w:eastAsia="Times New Roman" w:hAnsi="Times New Roman" w:cs="Times New Roman"/>
      <w:b w:val="0"/>
      <w:bCs w:val="0"/>
      <w:i w:val="0"/>
      <w:iCs w:val="0"/>
      <w:smallCaps w:val="0"/>
      <w:strike w:val="0"/>
      <w:sz w:val="28"/>
      <w:szCs w:val="28"/>
      <w:u w:val="none"/>
    </w:rPr>
  </w:style>
  <w:style w:type="character" w:customStyle="1" w:styleId="2Exact">
    <w:name w:val="Основной текст (2) Exact"/>
    <w:basedOn w:val="a0"/>
    <w:rsid w:val="00790EEB"/>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
    <w:rsid w:val="00790EEB"/>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character" w:customStyle="1" w:styleId="a3">
    <w:name w:val="Подпись к картинке_"/>
    <w:basedOn w:val="a0"/>
    <w:link w:val="1"/>
    <w:rsid w:val="00790EEB"/>
    <w:rPr>
      <w:rFonts w:ascii="Times New Roman" w:eastAsia="Times New Roman" w:hAnsi="Times New Roman" w:cs="Times New Roman"/>
      <w:sz w:val="28"/>
      <w:szCs w:val="28"/>
      <w:shd w:val="clear" w:color="auto" w:fill="FFFFFF"/>
    </w:rPr>
  </w:style>
  <w:style w:type="paragraph" w:customStyle="1" w:styleId="21">
    <w:name w:val="Основной текст (2)1"/>
    <w:basedOn w:val="a"/>
    <w:link w:val="2"/>
    <w:rsid w:val="00790EEB"/>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картинке1"/>
    <w:basedOn w:val="a"/>
    <w:link w:val="a3"/>
    <w:rsid w:val="00790EEB"/>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 w:type="paragraph" w:styleId="a4">
    <w:name w:val="Balloon Text"/>
    <w:basedOn w:val="a"/>
    <w:link w:val="a5"/>
    <w:uiPriority w:val="99"/>
    <w:semiHidden/>
    <w:unhideWhenUsed/>
    <w:rsid w:val="00790EEB"/>
    <w:rPr>
      <w:rFonts w:ascii="Tahoma" w:hAnsi="Tahoma" w:cs="Tahoma"/>
      <w:sz w:val="16"/>
      <w:szCs w:val="16"/>
    </w:rPr>
  </w:style>
  <w:style w:type="character" w:customStyle="1" w:styleId="a5">
    <w:name w:val="Текст у виносці Знак"/>
    <w:basedOn w:val="a0"/>
    <w:link w:val="a4"/>
    <w:uiPriority w:val="99"/>
    <w:semiHidden/>
    <w:rsid w:val="00790EEB"/>
    <w:rPr>
      <w:rFonts w:ascii="Tahoma" w:eastAsia="Microsoft Sans Serif" w:hAnsi="Tahoma" w:cs="Tahoma"/>
      <w:color w:val="000000"/>
      <w:sz w:val="16"/>
      <w:szCs w:val="16"/>
      <w:lang w:eastAsia="uk-UA" w:bidi="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90EEB"/>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790EEB"/>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rsid w:val="00790EEB"/>
    <w:rPr>
      <w:rFonts w:ascii="Times New Roman" w:eastAsia="Times New Roman" w:hAnsi="Times New Roman" w:cs="Times New Roman"/>
      <w:b w:val="0"/>
      <w:bCs w:val="0"/>
      <w:i w:val="0"/>
      <w:iCs w:val="0"/>
      <w:smallCaps w:val="0"/>
      <w:strike w:val="0"/>
      <w:sz w:val="28"/>
      <w:szCs w:val="28"/>
      <w:u w:val="none"/>
    </w:rPr>
  </w:style>
  <w:style w:type="character" w:customStyle="1" w:styleId="2Exact">
    <w:name w:val="Основной текст (2) Exact"/>
    <w:basedOn w:val="a0"/>
    <w:rsid w:val="00790EEB"/>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
    <w:rsid w:val="00790EEB"/>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character" w:customStyle="1" w:styleId="a3">
    <w:name w:val="Подпись к картинке_"/>
    <w:basedOn w:val="a0"/>
    <w:link w:val="1"/>
    <w:rsid w:val="00790EEB"/>
    <w:rPr>
      <w:rFonts w:ascii="Times New Roman" w:eastAsia="Times New Roman" w:hAnsi="Times New Roman" w:cs="Times New Roman"/>
      <w:sz w:val="28"/>
      <w:szCs w:val="28"/>
      <w:shd w:val="clear" w:color="auto" w:fill="FFFFFF"/>
    </w:rPr>
  </w:style>
  <w:style w:type="paragraph" w:customStyle="1" w:styleId="21">
    <w:name w:val="Основной текст (2)1"/>
    <w:basedOn w:val="a"/>
    <w:link w:val="2"/>
    <w:rsid w:val="00790EEB"/>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картинке1"/>
    <w:basedOn w:val="a"/>
    <w:link w:val="a3"/>
    <w:rsid w:val="00790EEB"/>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 w:type="paragraph" w:styleId="a4">
    <w:name w:val="Balloon Text"/>
    <w:basedOn w:val="a"/>
    <w:link w:val="a5"/>
    <w:uiPriority w:val="99"/>
    <w:semiHidden/>
    <w:unhideWhenUsed/>
    <w:rsid w:val="00790EEB"/>
    <w:rPr>
      <w:rFonts w:ascii="Tahoma" w:hAnsi="Tahoma" w:cs="Tahoma"/>
      <w:sz w:val="16"/>
      <w:szCs w:val="16"/>
    </w:rPr>
  </w:style>
  <w:style w:type="character" w:customStyle="1" w:styleId="a5">
    <w:name w:val="Текст у виносці Знак"/>
    <w:basedOn w:val="a0"/>
    <w:link w:val="a4"/>
    <w:uiPriority w:val="99"/>
    <w:semiHidden/>
    <w:rsid w:val="00790EEB"/>
    <w:rPr>
      <w:rFonts w:ascii="Tahoma" w:eastAsia="Microsoft Sans Serif" w:hAnsi="Tahoma" w:cs="Tahoma"/>
      <w:color w:val="000000"/>
      <w:sz w:val="16"/>
      <w:szCs w:val="16"/>
      <w:lang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839</Words>
  <Characters>479</Characters>
  <Application>Microsoft Office Word</Application>
  <DocSecurity>0</DocSecurity>
  <Lines>3</Lines>
  <Paragraphs>2</Paragraphs>
  <ScaleCrop>false</ScaleCrop>
  <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2</cp:revision>
  <dcterms:created xsi:type="dcterms:W3CDTF">2022-11-17T12:06:00Z</dcterms:created>
  <dcterms:modified xsi:type="dcterms:W3CDTF">2022-11-17T12:12:00Z</dcterms:modified>
</cp:coreProperties>
</file>