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E4" w:rsidRDefault="004E25E4" w:rsidP="004E25E4">
      <w:pPr>
        <w:pStyle w:val="21"/>
        <w:shd w:val="clear" w:color="auto" w:fill="auto"/>
        <w:spacing w:after="0" w:line="317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2881</w:t>
      </w:r>
    </w:p>
    <w:p w:rsidR="004E25E4" w:rsidRDefault="004E25E4" w:rsidP="004E25E4">
      <w:pPr>
        <w:pStyle w:val="21"/>
        <w:shd w:val="clear" w:color="auto" w:fill="auto"/>
        <w:spacing w:after="0" w:line="317" w:lineRule="exact"/>
        <w:ind w:right="240" w:firstLine="0"/>
      </w:pPr>
    </w:p>
    <w:p w:rsidR="004E25E4" w:rsidRDefault="004E25E4" w:rsidP="004E25E4">
      <w:pPr>
        <w:pStyle w:val="21"/>
        <w:shd w:val="clear" w:color="auto" w:fill="auto"/>
        <w:tabs>
          <w:tab w:val="left" w:pos="7708"/>
        </w:tabs>
        <w:spacing w:after="27" w:line="280" w:lineRule="exact"/>
        <w:ind w:firstLine="0"/>
        <w:jc w:val="both"/>
      </w:pPr>
      <w:r>
        <w:t>від 28 травня 2019 року</w:t>
      </w:r>
      <w:r>
        <w:t xml:space="preserve">                                              </w:t>
      </w:r>
      <w:bookmarkStart w:id="0" w:name="_GoBack"/>
      <w:bookmarkEnd w:id="0"/>
      <w:r>
        <w:t xml:space="preserve">                  </w:t>
      </w:r>
      <w:r>
        <w:t>с. Рясне - Руське</w:t>
      </w:r>
    </w:p>
    <w:p w:rsidR="004E25E4" w:rsidRDefault="004E25E4" w:rsidP="004E25E4">
      <w:pPr>
        <w:pStyle w:val="21"/>
        <w:shd w:val="clear" w:color="auto" w:fill="auto"/>
        <w:spacing w:after="0" w:line="280" w:lineRule="exact"/>
        <w:ind w:firstLine="0"/>
        <w:jc w:val="both"/>
      </w:pPr>
      <w:r>
        <w:t>Про надання адресної одноразової</w:t>
      </w:r>
    </w:p>
    <w:p w:rsidR="004E25E4" w:rsidRDefault="004E25E4" w:rsidP="004E25E4">
      <w:pPr>
        <w:pStyle w:val="21"/>
        <w:shd w:val="clear" w:color="auto" w:fill="auto"/>
        <w:spacing w:after="603" w:line="280" w:lineRule="exact"/>
        <w:ind w:firstLine="0"/>
        <w:jc w:val="both"/>
      </w:pPr>
      <w:r>
        <w:t>допомоги</w:t>
      </w:r>
    </w:p>
    <w:p w:rsidR="004E25E4" w:rsidRDefault="004E25E4" w:rsidP="004E25E4">
      <w:pPr>
        <w:pStyle w:val="21"/>
        <w:shd w:val="clear" w:color="auto" w:fill="auto"/>
        <w:tabs>
          <w:tab w:val="left" w:pos="643"/>
        </w:tabs>
        <w:spacing w:after="0" w:line="317" w:lineRule="exact"/>
        <w:ind w:firstLine="1580"/>
        <w:jc w:val="left"/>
      </w:pPr>
      <w:r>
        <w:t xml:space="preserve">Розглянувши письмову заяву та подані документи </w:t>
      </w:r>
      <w:proofErr w:type="spellStart"/>
      <w:r>
        <w:t>Гелей</w:t>
      </w:r>
      <w:proofErr w:type="spellEnd"/>
      <w:r>
        <w:t xml:space="preserve"> Тетяни Миколаївни про надання адресної одноразової допомоги, відповідно до стат</w:t>
      </w:r>
      <w:r>
        <w:t>т</w:t>
      </w:r>
      <w:r>
        <w:t>і</w:t>
      </w:r>
      <w:r>
        <w:t xml:space="preserve"> </w:t>
      </w:r>
      <w:r>
        <w:t>26 Закону України «Про місцеве самоврядування в Україні» Рясне - Руська</w:t>
      </w:r>
    </w:p>
    <w:p w:rsidR="004E25E4" w:rsidRDefault="004E25E4" w:rsidP="004E25E4">
      <w:pPr>
        <w:pStyle w:val="21"/>
        <w:shd w:val="clear" w:color="auto" w:fill="auto"/>
        <w:spacing w:after="330" w:line="317" w:lineRule="exact"/>
        <w:ind w:firstLine="0"/>
        <w:jc w:val="both"/>
      </w:pPr>
      <w:r>
        <w:t>сільська рада ,-</w:t>
      </w:r>
    </w:p>
    <w:p w:rsidR="004E25E4" w:rsidRDefault="004E25E4" w:rsidP="004E25E4">
      <w:pPr>
        <w:pStyle w:val="110"/>
        <w:shd w:val="clear" w:color="auto" w:fill="auto"/>
        <w:spacing w:line="280" w:lineRule="exact"/>
        <w:ind w:left="700"/>
        <w:rPr>
          <w:rStyle w:val="113pt"/>
        </w:rPr>
      </w:pPr>
      <w:bookmarkStart w:id="1" w:name="bookmark423"/>
      <w:r>
        <w:rPr>
          <w:rStyle w:val="113pt"/>
        </w:rPr>
        <w:t>ВИРІШИЛА :</w:t>
      </w:r>
      <w:bookmarkEnd w:id="1"/>
    </w:p>
    <w:p w:rsidR="004E25E4" w:rsidRDefault="004E25E4" w:rsidP="004E25E4">
      <w:pPr>
        <w:pStyle w:val="110"/>
        <w:shd w:val="clear" w:color="auto" w:fill="auto"/>
        <w:spacing w:line="280" w:lineRule="exact"/>
        <w:ind w:left="700"/>
        <w:rPr>
          <w:rStyle w:val="113pt"/>
        </w:rPr>
      </w:pPr>
    </w:p>
    <w:p w:rsidR="004E25E4" w:rsidRDefault="004E25E4" w:rsidP="004E25E4">
      <w:pPr>
        <w:pStyle w:val="110"/>
        <w:shd w:val="clear" w:color="auto" w:fill="auto"/>
        <w:tabs>
          <w:tab w:val="left" w:pos="1774"/>
        </w:tabs>
        <w:spacing w:line="322" w:lineRule="exact"/>
        <w:rPr>
          <w:rStyle w:val="2"/>
        </w:rPr>
      </w:pPr>
      <w:r>
        <w:rPr>
          <w:rStyle w:val="2"/>
        </w:rPr>
        <w:t xml:space="preserve">         1</w:t>
      </w:r>
      <w:r>
        <w:rPr>
          <w:rStyle w:val="2"/>
        </w:rPr>
        <w:t xml:space="preserve">.Виділити одноразову адресну допомогу </w:t>
      </w:r>
      <w:proofErr w:type="spellStart"/>
      <w:r>
        <w:rPr>
          <w:rStyle w:val="2"/>
        </w:rPr>
        <w:t>Гелей</w:t>
      </w:r>
      <w:proofErr w:type="spellEnd"/>
      <w:r>
        <w:rPr>
          <w:rStyle w:val="2"/>
        </w:rPr>
        <w:t xml:space="preserve"> Тетяні Миколаївні в сумі</w:t>
      </w:r>
      <w:r>
        <w:rPr>
          <w:rStyle w:val="2"/>
        </w:rPr>
        <w:t xml:space="preserve"> </w:t>
      </w:r>
    </w:p>
    <w:p w:rsidR="004E25E4" w:rsidRDefault="004E25E4" w:rsidP="004E25E4">
      <w:pPr>
        <w:pStyle w:val="110"/>
        <w:shd w:val="clear" w:color="auto" w:fill="auto"/>
        <w:tabs>
          <w:tab w:val="left" w:pos="1774"/>
        </w:tabs>
        <w:spacing w:line="322" w:lineRule="exact"/>
      </w:pPr>
      <w:r>
        <w:rPr>
          <w:rStyle w:val="2"/>
        </w:rPr>
        <w:t xml:space="preserve">          </w:t>
      </w:r>
      <w:r>
        <w:t>3000.00</w:t>
      </w:r>
      <w:r>
        <w:t>(три тисячі) гривень.</w:t>
      </w:r>
    </w:p>
    <w:p w:rsidR="004E25E4" w:rsidRPr="004E25E4" w:rsidRDefault="004E25E4" w:rsidP="004E25E4">
      <w:pPr>
        <w:pStyle w:val="110"/>
        <w:shd w:val="clear" w:color="auto" w:fill="auto"/>
        <w:tabs>
          <w:tab w:val="left" w:pos="1774"/>
        </w:tabs>
        <w:spacing w:line="322" w:lineRule="exact"/>
        <w:rPr>
          <w:shd w:val="clear" w:color="auto" w:fill="FFFFFF"/>
        </w:rPr>
      </w:pPr>
    </w:p>
    <w:p w:rsidR="004E25E4" w:rsidRDefault="004E25E4" w:rsidP="004E25E4">
      <w:pPr>
        <w:pStyle w:val="21"/>
        <w:shd w:val="clear" w:color="auto" w:fill="auto"/>
        <w:spacing w:after="296" w:line="312" w:lineRule="exact"/>
        <w:ind w:left="700" w:right="1780" w:firstLine="0"/>
        <w:jc w:val="left"/>
      </w:pPr>
      <w:r>
        <w:t xml:space="preserve">2. 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E25E4" w:rsidRDefault="004E25E4" w:rsidP="004E25E4">
      <w:pPr>
        <w:pStyle w:val="21"/>
        <w:shd w:val="clear" w:color="auto" w:fill="auto"/>
        <w:spacing w:after="0" w:line="317" w:lineRule="exact"/>
        <w:ind w:left="700" w:right="420" w:firstLine="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</w:t>
      </w:r>
      <w:r>
        <w:t>П</w:t>
      </w:r>
      <w:r>
        <w:t>іх</w:t>
      </w:r>
      <w:proofErr w:type="spellEnd"/>
      <w:r>
        <w:t>).</w:t>
      </w:r>
    </w:p>
    <w:p w:rsidR="00F82F20" w:rsidRDefault="00F82F20"/>
    <w:p w:rsidR="004E25E4" w:rsidRDefault="004E25E4"/>
    <w:p w:rsidR="004E25E4" w:rsidRPr="004E25E4" w:rsidRDefault="004E25E4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</w:t>
      </w:r>
      <w:r w:rsidRPr="004E25E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Емілія </w:t>
      </w:r>
      <w:proofErr w:type="spellStart"/>
      <w:r w:rsidRPr="004E25E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4E25E4" w:rsidRPr="004E25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72558"/>
    <w:multiLevelType w:val="hybridMultilevel"/>
    <w:tmpl w:val="E41EF218"/>
    <w:lvl w:ilvl="0" w:tplc="224C1902">
      <w:start w:val="1"/>
      <w:numFmt w:val="decimal"/>
      <w:lvlText w:val="%1"/>
      <w:lvlJc w:val="left"/>
      <w:pPr>
        <w:ind w:left="11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15" w:hanging="360"/>
      </w:pPr>
    </w:lvl>
    <w:lvl w:ilvl="2" w:tplc="0422001B" w:tentative="1">
      <w:start w:val="1"/>
      <w:numFmt w:val="lowerRoman"/>
      <w:lvlText w:val="%3."/>
      <w:lvlJc w:val="right"/>
      <w:pPr>
        <w:ind w:left="2635" w:hanging="180"/>
      </w:pPr>
    </w:lvl>
    <w:lvl w:ilvl="3" w:tplc="0422000F" w:tentative="1">
      <w:start w:val="1"/>
      <w:numFmt w:val="decimal"/>
      <w:lvlText w:val="%4."/>
      <w:lvlJc w:val="left"/>
      <w:pPr>
        <w:ind w:left="3355" w:hanging="360"/>
      </w:pPr>
    </w:lvl>
    <w:lvl w:ilvl="4" w:tplc="04220019" w:tentative="1">
      <w:start w:val="1"/>
      <w:numFmt w:val="lowerLetter"/>
      <w:lvlText w:val="%5."/>
      <w:lvlJc w:val="left"/>
      <w:pPr>
        <w:ind w:left="4075" w:hanging="360"/>
      </w:pPr>
    </w:lvl>
    <w:lvl w:ilvl="5" w:tplc="0422001B" w:tentative="1">
      <w:start w:val="1"/>
      <w:numFmt w:val="lowerRoman"/>
      <w:lvlText w:val="%6."/>
      <w:lvlJc w:val="right"/>
      <w:pPr>
        <w:ind w:left="4795" w:hanging="180"/>
      </w:pPr>
    </w:lvl>
    <w:lvl w:ilvl="6" w:tplc="0422000F" w:tentative="1">
      <w:start w:val="1"/>
      <w:numFmt w:val="decimal"/>
      <w:lvlText w:val="%7."/>
      <w:lvlJc w:val="left"/>
      <w:pPr>
        <w:ind w:left="5515" w:hanging="360"/>
      </w:pPr>
    </w:lvl>
    <w:lvl w:ilvl="7" w:tplc="04220019" w:tentative="1">
      <w:start w:val="1"/>
      <w:numFmt w:val="lowerLetter"/>
      <w:lvlText w:val="%8."/>
      <w:lvlJc w:val="left"/>
      <w:pPr>
        <w:ind w:left="6235" w:hanging="360"/>
      </w:pPr>
    </w:lvl>
    <w:lvl w:ilvl="8" w:tplc="0422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" w15:restartNumberingAfterBreak="0">
    <w:nsid w:val="61E2773B"/>
    <w:multiLevelType w:val="multilevel"/>
    <w:tmpl w:val="AEF21132"/>
    <w:lvl w:ilvl="0">
      <w:numFmt w:val="decimal"/>
      <w:lvlText w:val="3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7C"/>
    <w:rsid w:val="00331A7C"/>
    <w:rsid w:val="004E25E4"/>
    <w:rsid w:val="00F8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52776"/>
  <w15:chartTrackingRefBased/>
  <w15:docId w15:val="{CF8F649A-3051-416A-9C47-CD858701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25E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E25E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4E25E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4E25E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25E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4E25E4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626</Words>
  <Characters>357</Characters>
  <Application>Microsoft Office Word</Application>
  <DocSecurity>0</DocSecurity>
  <Lines>2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2023-01-10T09:47:00Z</dcterms:created>
  <dcterms:modified xsi:type="dcterms:W3CDTF">2023-01-10T09:51:00Z</dcterms:modified>
</cp:coreProperties>
</file>