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A1D" w:rsidRDefault="007B3A1D" w:rsidP="007B3A1D">
      <w:pPr>
        <w:pStyle w:val="21"/>
        <w:shd w:val="clear" w:color="auto" w:fill="auto"/>
        <w:spacing w:after="270" w:line="317" w:lineRule="exact"/>
        <w:ind w:right="40" w:firstLine="0"/>
      </w:pPr>
      <w:r>
        <w:t>РЯСНЕ-РУСЬК</w:t>
      </w:r>
      <w:r>
        <w:t>А СІЛЬСЬКА РАДА</w:t>
      </w:r>
      <w:r>
        <w:br/>
        <w:t>ЯВОРІВСЬКОГО РАЙОНУ ЛЬВІВСЬКОЇ ОБЛАСТІ</w:t>
      </w:r>
      <w:r>
        <w:br/>
        <w:t xml:space="preserve">СОРОК СЬОМА СЕСІЯ </w:t>
      </w:r>
      <w:r>
        <w:t>СЬОМОГО СКЛИКАННЯ</w:t>
      </w:r>
      <w:r>
        <w:br/>
        <w:t xml:space="preserve">РІШЕННЯ № 2968                                                                                        </w:t>
      </w:r>
    </w:p>
    <w:p w:rsidR="007B3A1D" w:rsidRDefault="007B3A1D" w:rsidP="007B3A1D">
      <w:pPr>
        <w:pStyle w:val="21"/>
        <w:shd w:val="clear" w:color="auto" w:fill="auto"/>
        <w:spacing w:after="270" w:line="317" w:lineRule="exact"/>
        <w:ind w:right="40" w:firstLine="0"/>
        <w:jc w:val="left"/>
      </w:pPr>
      <w:r>
        <w:t xml:space="preserve">Від 28 травня 2019 року                                                           </w:t>
      </w:r>
      <w:bookmarkStart w:id="0" w:name="_GoBack"/>
      <w:bookmarkEnd w:id="0"/>
      <w:r>
        <w:t xml:space="preserve"> с. Рясне - Руське                                                                                                                  Про</w:t>
      </w:r>
      <w:r>
        <w:t xml:space="preserve"> затвердження детального </w:t>
      </w:r>
      <w:r>
        <w:t xml:space="preserve">                                                                                       </w:t>
      </w:r>
      <w:r>
        <w:t>плану території по зміні цільового</w:t>
      </w:r>
      <w:r>
        <w:t xml:space="preserve">                                                                                   </w:t>
      </w:r>
      <w:r>
        <w:t xml:space="preserve"> призначення земельної ділянки</w:t>
      </w:r>
    </w:p>
    <w:p w:rsidR="007B3A1D" w:rsidRDefault="007B3A1D" w:rsidP="007B3A1D">
      <w:pPr>
        <w:pStyle w:val="21"/>
        <w:shd w:val="clear" w:color="auto" w:fill="auto"/>
        <w:spacing w:after="0" w:line="240" w:lineRule="auto"/>
        <w:ind w:firstLine="1200"/>
        <w:jc w:val="both"/>
      </w:pPr>
    </w:p>
    <w:p w:rsidR="007B3A1D" w:rsidRDefault="007B3A1D" w:rsidP="007B3A1D">
      <w:pPr>
        <w:pStyle w:val="21"/>
        <w:shd w:val="clear" w:color="auto" w:fill="auto"/>
        <w:spacing w:after="0" w:line="240" w:lineRule="auto"/>
        <w:ind w:firstLine="0"/>
        <w:jc w:val="both"/>
      </w:pPr>
      <w:r>
        <w:t xml:space="preserve">                </w:t>
      </w:r>
      <w:r>
        <w:t>Розглянувши детальний план території по зміні цільового призначення зем</w:t>
      </w:r>
      <w:r>
        <w:t>ельної ділянки в Рясне-</w:t>
      </w:r>
      <w:r>
        <w:t>Руське, Яворівсь</w:t>
      </w:r>
      <w:r>
        <w:t>кого району, Львівської області</w:t>
      </w:r>
      <w:r>
        <w:rPr>
          <w:rStyle w:val="213"/>
        </w:rPr>
        <w:t xml:space="preserve">| звернення </w:t>
      </w:r>
      <w:proofErr w:type="spellStart"/>
      <w:r>
        <w:rPr>
          <w:rStyle w:val="213"/>
        </w:rPr>
        <w:t>Гануляк</w:t>
      </w:r>
      <w:proofErr w:type="spellEnd"/>
      <w:r>
        <w:rPr>
          <w:rStyle w:val="213"/>
        </w:rPr>
        <w:t xml:space="preserve"> Мар’яни Михайлівни, щодо затвердження детального плану </w:t>
      </w:r>
      <w:r>
        <w:t>території по зміні цільового призначення</w:t>
      </w:r>
      <w:r>
        <w:t xml:space="preserve"> земельної ділянки в селі Рясне-</w:t>
      </w:r>
      <w:r>
        <w:t>Руське, Яворівського району, Львівської області для будівництва та обслуговування житлового будинку, господарських будівель та споруд , відповідно до Закону України «Про регулювання містобудівної діяльності» від</w:t>
      </w:r>
      <w:r>
        <w:t xml:space="preserve"> 17.02.201</w:t>
      </w:r>
      <w:r>
        <w:t xml:space="preserve">1 року за № 3038-УІ, пункту 34 статті 26 Закону України «Про місцеве самоврядування в Україні» , - Рясне - Руська сільська рада, - </w:t>
      </w:r>
    </w:p>
    <w:p w:rsidR="007B3A1D" w:rsidRDefault="007B3A1D" w:rsidP="007B3A1D">
      <w:pPr>
        <w:pStyle w:val="21"/>
        <w:shd w:val="clear" w:color="auto" w:fill="auto"/>
        <w:spacing w:after="0" w:line="240" w:lineRule="auto"/>
        <w:ind w:firstLine="0"/>
        <w:jc w:val="both"/>
      </w:pPr>
      <w:r>
        <w:t>ВИРІШИЛ</w:t>
      </w:r>
      <w:r>
        <w:t>А :</w:t>
      </w:r>
    </w:p>
    <w:p w:rsidR="007B3A1D" w:rsidRDefault="007B3A1D" w:rsidP="007B3A1D">
      <w:pPr>
        <w:pStyle w:val="21"/>
        <w:shd w:val="clear" w:color="auto" w:fill="auto"/>
        <w:spacing w:after="0" w:line="240" w:lineRule="auto"/>
        <w:ind w:firstLine="0"/>
        <w:jc w:val="both"/>
      </w:pPr>
      <w:r>
        <w:t xml:space="preserve">1. </w:t>
      </w:r>
      <w:r>
        <w:t>Затвердити детальний план території по зміні цільового призначення земельної ділянки площею 0,5230 га, з кадастровим номером 4625887500:04:002:0845 в селі Рясне - Руське, Яворівського району, Львівської області з для ведення особистого селянського господарства під для будівництва та обслуговування житлового буди</w:t>
      </w:r>
      <w:r>
        <w:t xml:space="preserve">нку, господарських будівель та </w:t>
      </w:r>
      <w:r>
        <w:t xml:space="preserve"> споруд</w:t>
      </w:r>
    </w:p>
    <w:p w:rsidR="007B3A1D" w:rsidRDefault="007B3A1D" w:rsidP="007B3A1D">
      <w:pPr>
        <w:pStyle w:val="21"/>
        <w:shd w:val="clear" w:color="auto" w:fill="auto"/>
        <w:tabs>
          <w:tab w:val="left" w:pos="982"/>
        </w:tabs>
        <w:spacing w:after="0" w:line="240" w:lineRule="auto"/>
        <w:ind w:firstLine="0"/>
        <w:jc w:val="both"/>
      </w:pPr>
      <w:r>
        <w:t xml:space="preserve">2. </w:t>
      </w:r>
      <w:proofErr w:type="spellStart"/>
      <w:r>
        <w:t>Гануляк</w:t>
      </w:r>
      <w:proofErr w:type="spellEnd"/>
      <w:r>
        <w:t xml:space="preserve"> Мар’яні Михайлівні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для будівництва та обслуговування житлового будинку, господ</w:t>
      </w:r>
      <w:r>
        <w:t>арських будівель та споруд в с. Рясне-</w:t>
      </w:r>
      <w:r>
        <w:t>Руське, Яворівського району, Львівської області, подати для затвердження на сесію Рясне - Руської сільської ради.</w:t>
      </w:r>
    </w:p>
    <w:p w:rsidR="007B3A1D" w:rsidRDefault="007B3A1D" w:rsidP="007B3A1D">
      <w:pPr>
        <w:pStyle w:val="21"/>
        <w:shd w:val="clear" w:color="auto" w:fill="auto"/>
        <w:tabs>
          <w:tab w:val="left" w:pos="978"/>
        </w:tabs>
        <w:spacing w:after="0" w:line="240" w:lineRule="auto"/>
        <w:ind w:firstLine="0"/>
        <w:jc w:val="both"/>
      </w:pPr>
      <w:r>
        <w:t xml:space="preserve">3.  </w:t>
      </w:r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7B3A1D" w:rsidRDefault="007B3A1D" w:rsidP="007B3A1D">
      <w:pPr>
        <w:pStyle w:val="21"/>
        <w:shd w:val="clear" w:color="auto" w:fill="auto"/>
        <w:tabs>
          <w:tab w:val="left" w:pos="978"/>
        </w:tabs>
        <w:spacing w:after="0" w:line="240" w:lineRule="auto"/>
        <w:ind w:firstLine="0"/>
        <w:jc w:val="both"/>
      </w:pPr>
    </w:p>
    <w:p w:rsidR="007B3A1D" w:rsidRDefault="007B3A1D" w:rsidP="007B3A1D">
      <w:pPr>
        <w:pStyle w:val="21"/>
        <w:shd w:val="clear" w:color="auto" w:fill="auto"/>
        <w:tabs>
          <w:tab w:val="left" w:pos="978"/>
        </w:tabs>
        <w:spacing w:after="0" w:line="240" w:lineRule="auto"/>
        <w:ind w:firstLine="0"/>
        <w:jc w:val="both"/>
      </w:pPr>
    </w:p>
    <w:p w:rsidR="007B3A1D" w:rsidRDefault="007B3A1D" w:rsidP="007B3A1D">
      <w:pPr>
        <w:pStyle w:val="21"/>
        <w:shd w:val="clear" w:color="auto" w:fill="auto"/>
        <w:tabs>
          <w:tab w:val="left" w:pos="978"/>
        </w:tabs>
        <w:spacing w:after="0" w:line="240" w:lineRule="auto"/>
        <w:ind w:firstLine="0"/>
        <w:jc w:val="both"/>
      </w:pPr>
    </w:p>
    <w:p w:rsidR="007B3A1D" w:rsidRDefault="007B3A1D" w:rsidP="007B3A1D">
      <w:pPr>
        <w:pStyle w:val="21"/>
        <w:shd w:val="clear" w:color="auto" w:fill="auto"/>
        <w:tabs>
          <w:tab w:val="left" w:pos="978"/>
        </w:tabs>
        <w:spacing w:after="0" w:line="240" w:lineRule="auto"/>
        <w:ind w:firstLine="0"/>
        <w:jc w:val="both"/>
      </w:pPr>
    </w:p>
    <w:p w:rsidR="007B3A1D" w:rsidRDefault="007B3A1D" w:rsidP="007B3A1D">
      <w:pPr>
        <w:pStyle w:val="21"/>
        <w:shd w:val="clear" w:color="auto" w:fill="auto"/>
        <w:tabs>
          <w:tab w:val="left" w:pos="978"/>
        </w:tabs>
        <w:spacing w:after="0" w:line="240" w:lineRule="auto"/>
        <w:ind w:firstLine="0"/>
        <w:jc w:val="both"/>
      </w:pPr>
      <w:r>
        <w:t xml:space="preserve">    Сільський голова                                             Емілія Смокоровська</w:t>
      </w:r>
    </w:p>
    <w:p w:rsidR="00825DE3" w:rsidRDefault="000D315A" w:rsidP="007B3A1D">
      <w:pPr>
        <w:spacing w:line="240" w:lineRule="auto"/>
        <w:jc w:val="both"/>
      </w:pPr>
    </w:p>
    <w:sectPr w:rsidR="00825DE3" w:rsidSect="007B3A1D">
      <w:pgSz w:w="11906" w:h="16838"/>
      <w:pgMar w:top="1276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0A0EA5"/>
    <w:multiLevelType w:val="multilevel"/>
    <w:tmpl w:val="8C3680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CAA34F5"/>
    <w:multiLevelType w:val="multilevel"/>
    <w:tmpl w:val="90266CF2"/>
    <w:lvl w:ilvl="0">
      <w:start w:val="201"/>
      <w:numFmt w:val="decimal"/>
      <w:lvlText w:val="17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B71"/>
    <w:rsid w:val="000D315A"/>
    <w:rsid w:val="00215D57"/>
    <w:rsid w:val="003C0074"/>
    <w:rsid w:val="00517B71"/>
    <w:rsid w:val="007B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FB5730-2E88-4B22-A2A9-8DF12F0C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B3A1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7B3A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3">
    <w:name w:val="Основной текст (2)13"/>
    <w:basedOn w:val="2"/>
    <w:rsid w:val="007B3A1D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B3A1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1494</Words>
  <Characters>853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2023-01-30T10:23:00Z</dcterms:created>
  <dcterms:modified xsi:type="dcterms:W3CDTF">2023-01-30T10:33:00Z</dcterms:modified>
</cp:coreProperties>
</file>