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46B" w:rsidRDefault="0042746B" w:rsidP="0042746B">
      <w:pPr>
        <w:pStyle w:val="21"/>
        <w:shd w:val="clear" w:color="auto" w:fill="auto"/>
        <w:spacing w:after="278" w:line="328" w:lineRule="exact"/>
        <w:ind w:right="10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СЬОМОГО СКЛИКАННЯ</w:t>
      </w:r>
      <w:r>
        <w:br/>
        <w:t>РІШЕНН</w:t>
      </w:r>
      <w:r>
        <w:t>Я № 3000</w:t>
      </w:r>
    </w:p>
    <w:p w:rsidR="0042746B" w:rsidRDefault="0042746B" w:rsidP="0042746B">
      <w:pPr>
        <w:pStyle w:val="21"/>
        <w:shd w:val="clear" w:color="auto" w:fill="auto"/>
        <w:spacing w:after="0" w:line="280" w:lineRule="exact"/>
        <w:ind w:left="142" w:firstLine="0"/>
        <w:jc w:val="both"/>
      </w:pPr>
      <w:r>
        <w:rPr>
          <w:noProof/>
        </w:rPr>
        <mc:AlternateContent>
          <mc:Choice Requires="wps">
            <w:drawing>
              <wp:anchor distT="0" distB="0" distL="2388870" distR="63500" simplePos="0" relativeHeight="251659264" behindDoc="1" locked="0" layoutInCell="1" allowOverlap="1" wp14:anchorId="3AE3B397" wp14:editId="4C6D7961">
                <wp:simplePos x="0" y="0"/>
                <wp:positionH relativeFrom="margin">
                  <wp:posOffset>4626610</wp:posOffset>
                </wp:positionH>
                <wp:positionV relativeFrom="paragraph">
                  <wp:posOffset>-25400</wp:posOffset>
                </wp:positionV>
                <wp:extent cx="1316990" cy="219710"/>
                <wp:effectExtent l="0" t="3175" r="0" b="0"/>
                <wp:wrapSquare wrapText="left"/>
                <wp:docPr id="2551" name="Text Box 1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746B" w:rsidRDefault="0042746B" w:rsidP="0042746B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E3B397" id="_x0000_t202" coordsize="21600,21600" o:spt="202" path="m,l,21600r21600,l21600,xe">
                <v:stroke joinstyle="miter"/>
                <v:path gradientshapeok="t" o:connecttype="rect"/>
              </v:shapetype>
              <v:shape id="Text Box 1248" o:spid="_x0000_s1026" type="#_x0000_t202" style="position:absolute;left:0;text-align:left;margin-left:364.3pt;margin-top:-2pt;width:103.7pt;height:17.3pt;z-index:-251657216;visibility:visible;mso-wrap-style:square;mso-width-percent:0;mso-height-percent:0;mso-wrap-distance-left:188.1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" filled="f" stroked="f">
                <v:textbox style="mso-fit-shape-to-text:t" inset="0,0,0,0">
                  <w:txbxContent>
                    <w:p w:rsidR="0042746B" w:rsidRDefault="0042746B" w:rsidP="0042746B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16 серпня 2019 року</w:t>
      </w:r>
    </w:p>
    <w:p w:rsidR="0042746B" w:rsidRDefault="0042746B" w:rsidP="0042746B">
      <w:pPr>
        <w:pStyle w:val="21"/>
        <w:shd w:val="clear" w:color="auto" w:fill="auto"/>
        <w:spacing w:after="0" w:line="280" w:lineRule="exact"/>
        <w:ind w:left="142" w:firstLine="0"/>
        <w:jc w:val="both"/>
      </w:pPr>
      <w:r>
        <w:t>Про розгляд звернення</w:t>
      </w:r>
    </w:p>
    <w:p w:rsidR="0042746B" w:rsidRDefault="0042746B" w:rsidP="0042746B">
      <w:pPr>
        <w:pStyle w:val="21"/>
        <w:shd w:val="clear" w:color="auto" w:fill="auto"/>
        <w:spacing w:after="599" w:line="280" w:lineRule="exact"/>
        <w:ind w:left="142" w:firstLine="0"/>
        <w:jc w:val="both"/>
      </w:pPr>
      <w:r>
        <w:t>голови садового товариства «Вишня»</w:t>
      </w:r>
    </w:p>
    <w:p w:rsidR="0042746B" w:rsidRDefault="0042746B" w:rsidP="0042746B">
      <w:pPr>
        <w:pStyle w:val="21"/>
        <w:shd w:val="clear" w:color="auto" w:fill="auto"/>
        <w:spacing w:after="948" w:line="320" w:lineRule="exact"/>
        <w:ind w:left="142" w:right="460" w:firstLine="0"/>
        <w:jc w:val="both"/>
      </w:pPr>
      <w:r>
        <w:t xml:space="preserve">        </w:t>
      </w:r>
      <w:r>
        <w:t xml:space="preserve">Розглянувши звернення голови садового товариства «Вишня» </w:t>
      </w:r>
      <w:proofErr w:type="spellStart"/>
      <w:r>
        <w:t>вх</w:t>
      </w:r>
      <w:proofErr w:type="spellEnd"/>
      <w:r>
        <w:t>.</w:t>
      </w:r>
      <w:r>
        <w:t xml:space="preserve"> </w:t>
      </w:r>
      <w:r>
        <w:t>№ 375 від 17 липня 2019 року, відповідно до статті 26 Закону України «Про місцеве самоврядування в Україні» , - Рясне-Руська сільська рада , -</w:t>
      </w:r>
    </w:p>
    <w:p w:rsidR="0042746B" w:rsidRPr="0042746B" w:rsidRDefault="0042746B" w:rsidP="0042746B">
      <w:pPr>
        <w:spacing w:after="300" w:line="260" w:lineRule="exact"/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 w:rsidRPr="0042746B">
        <w:rPr>
          <w:rFonts w:ascii="Times New Roman" w:hAnsi="Times New Roman" w:cs="Times New Roman"/>
          <w:sz w:val="28"/>
          <w:szCs w:val="28"/>
        </w:rPr>
        <w:t>ВИРІШИЛА:</w:t>
      </w:r>
    </w:p>
    <w:p w:rsidR="0042746B" w:rsidRDefault="0042746B" w:rsidP="0042746B">
      <w:pPr>
        <w:pStyle w:val="21"/>
        <w:shd w:val="clear" w:color="auto" w:fill="auto"/>
        <w:tabs>
          <w:tab w:val="left" w:pos="973"/>
        </w:tabs>
        <w:spacing w:after="243" w:line="324" w:lineRule="exact"/>
        <w:ind w:left="142" w:right="425" w:firstLine="0"/>
        <w:jc w:val="both"/>
      </w:pPr>
      <w:r>
        <w:t xml:space="preserve">1.  </w:t>
      </w:r>
      <w:bookmarkStart w:id="0" w:name="_GoBack"/>
      <w:bookmarkEnd w:id="0"/>
      <w:r>
        <w:t xml:space="preserve">Розглянути дане звернення за </w:t>
      </w:r>
      <w:proofErr w:type="spellStart"/>
      <w:r>
        <w:t>вх</w:t>
      </w:r>
      <w:proofErr w:type="spellEnd"/>
      <w:r>
        <w:t>. № 375 від 17 липня 2019 року розглянути при формуванні сільського бюджету на 2020 рік.</w:t>
      </w:r>
    </w:p>
    <w:p w:rsidR="00825DE3" w:rsidRDefault="0042746B" w:rsidP="0042746B">
      <w:pPr>
        <w:pStyle w:val="21"/>
        <w:shd w:val="clear" w:color="auto" w:fill="auto"/>
        <w:tabs>
          <w:tab w:val="left" w:pos="976"/>
        </w:tabs>
        <w:spacing w:after="0" w:line="320" w:lineRule="exact"/>
        <w:ind w:left="142" w:right="425" w:firstLine="0"/>
        <w:jc w:val="both"/>
      </w:pPr>
      <w:r>
        <w:t xml:space="preserve">2. </w:t>
      </w:r>
      <w:r>
        <w:t>Контроль за виконанням даного рішення покласти на головного бухгалтера</w:t>
      </w:r>
      <w:r>
        <w:t xml:space="preserve">  Рясне - Руської сільської ради Ірину </w:t>
      </w:r>
      <w:proofErr w:type="spellStart"/>
      <w:r>
        <w:t>Максішко</w:t>
      </w:r>
      <w:proofErr w:type="spellEnd"/>
      <w:r>
        <w:tab/>
      </w:r>
    </w:p>
    <w:p w:rsidR="0042746B" w:rsidRDefault="0042746B" w:rsidP="0042746B">
      <w:pPr>
        <w:pStyle w:val="21"/>
        <w:shd w:val="clear" w:color="auto" w:fill="auto"/>
        <w:tabs>
          <w:tab w:val="left" w:pos="976"/>
        </w:tabs>
        <w:spacing w:after="0" w:line="320" w:lineRule="exact"/>
        <w:ind w:left="142" w:right="425" w:firstLine="0"/>
        <w:jc w:val="both"/>
      </w:pPr>
    </w:p>
    <w:p w:rsidR="0042746B" w:rsidRDefault="0042746B" w:rsidP="0042746B">
      <w:pPr>
        <w:pStyle w:val="21"/>
        <w:shd w:val="clear" w:color="auto" w:fill="auto"/>
        <w:tabs>
          <w:tab w:val="left" w:pos="976"/>
        </w:tabs>
        <w:spacing w:after="0" w:line="320" w:lineRule="exact"/>
        <w:ind w:left="142" w:right="425" w:firstLine="0"/>
        <w:jc w:val="both"/>
      </w:pPr>
    </w:p>
    <w:p w:rsidR="0042746B" w:rsidRDefault="0042746B" w:rsidP="0042746B">
      <w:pPr>
        <w:pStyle w:val="21"/>
        <w:shd w:val="clear" w:color="auto" w:fill="auto"/>
        <w:tabs>
          <w:tab w:val="left" w:pos="976"/>
        </w:tabs>
        <w:spacing w:after="0" w:line="320" w:lineRule="exact"/>
        <w:ind w:left="142" w:right="425" w:firstLine="0"/>
        <w:jc w:val="both"/>
      </w:pPr>
    </w:p>
    <w:p w:rsidR="0042746B" w:rsidRDefault="0042746B" w:rsidP="0042746B">
      <w:pPr>
        <w:pStyle w:val="21"/>
        <w:shd w:val="clear" w:color="auto" w:fill="auto"/>
        <w:tabs>
          <w:tab w:val="left" w:pos="976"/>
        </w:tabs>
        <w:spacing w:after="0" w:line="320" w:lineRule="exact"/>
        <w:ind w:right="425" w:firstLine="0"/>
        <w:jc w:val="both"/>
      </w:pPr>
    </w:p>
    <w:p w:rsidR="0042746B" w:rsidRDefault="0042746B" w:rsidP="0042746B">
      <w:pPr>
        <w:pStyle w:val="21"/>
        <w:shd w:val="clear" w:color="auto" w:fill="auto"/>
        <w:tabs>
          <w:tab w:val="left" w:pos="976"/>
        </w:tabs>
        <w:spacing w:after="0" w:line="320" w:lineRule="exact"/>
        <w:ind w:left="600" w:right="425" w:firstLine="0"/>
        <w:jc w:val="both"/>
      </w:pPr>
    </w:p>
    <w:p w:rsidR="0042746B" w:rsidRDefault="0042746B" w:rsidP="0042746B">
      <w:pPr>
        <w:pStyle w:val="21"/>
        <w:shd w:val="clear" w:color="auto" w:fill="auto"/>
        <w:tabs>
          <w:tab w:val="left" w:pos="976"/>
        </w:tabs>
        <w:spacing w:after="0" w:line="320" w:lineRule="exact"/>
        <w:ind w:right="425" w:firstLine="0"/>
        <w:jc w:val="both"/>
      </w:pPr>
      <w:r>
        <w:t xml:space="preserve">         Сільський голова                                        Емілія Смокоровська</w:t>
      </w:r>
    </w:p>
    <w:sectPr w:rsidR="0042746B" w:rsidSect="0042746B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02720"/>
    <w:multiLevelType w:val="multilevel"/>
    <w:tmpl w:val="5C8489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DD5"/>
    <w:rsid w:val="00215D57"/>
    <w:rsid w:val="003C0074"/>
    <w:rsid w:val="0042746B"/>
    <w:rsid w:val="00D6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E17F79-6CBC-4187-A2BD-B41D2AC0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2746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2746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4274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42746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483</Words>
  <Characters>276</Characters>
  <Application>Microsoft Office Word</Application>
  <DocSecurity>0</DocSecurity>
  <Lines>2</Lines>
  <Paragraphs>1</Paragraphs>
  <ScaleCrop>false</ScaleCrop>
  <Company/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2023-02-01T08:07:00Z</dcterms:created>
  <dcterms:modified xsi:type="dcterms:W3CDTF">2023-02-01T08:14:00Z</dcterms:modified>
</cp:coreProperties>
</file>