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D44" w:rsidRDefault="009F1D44" w:rsidP="009F1D44">
      <w:pPr>
        <w:pStyle w:val="21"/>
        <w:shd w:val="clear" w:color="auto" w:fill="auto"/>
        <w:spacing w:before="172" w:after="275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3023</w:t>
      </w:r>
    </w:p>
    <w:p w:rsidR="009F1D44" w:rsidRDefault="009F1D44" w:rsidP="009F1D44">
      <w:pPr>
        <w:pStyle w:val="21"/>
        <w:shd w:val="clear" w:color="auto" w:fill="auto"/>
        <w:tabs>
          <w:tab w:val="left" w:pos="6732"/>
        </w:tabs>
        <w:spacing w:after="0" w:line="280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9F1D44" w:rsidRDefault="009F1D44" w:rsidP="009F1D44">
      <w:pPr>
        <w:pStyle w:val="21"/>
        <w:shd w:val="clear" w:color="auto" w:fill="auto"/>
        <w:spacing w:after="480" w:line="320" w:lineRule="exact"/>
        <w:ind w:right="283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</w:t>
      </w:r>
      <w:r>
        <w:t xml:space="preserve">щодо </w:t>
      </w:r>
      <w:r>
        <w:t>відведення земельної ділянки для                                                                                     в</w:t>
      </w:r>
      <w:r>
        <w:t>едення особистого селянського господарства</w:t>
      </w:r>
      <w:r>
        <w:t xml:space="preserve">                                                                                       </w:t>
      </w:r>
      <w:r>
        <w:t xml:space="preserve"> в селі Рясне - Руське </w:t>
      </w:r>
      <w:proofErr w:type="spellStart"/>
      <w:r>
        <w:t>Балагуш</w:t>
      </w:r>
      <w:proofErr w:type="spellEnd"/>
      <w:r>
        <w:t xml:space="preserve"> І.Р.</w:t>
      </w:r>
    </w:p>
    <w:p w:rsidR="009F1D44" w:rsidRDefault="009F1D44" w:rsidP="009F1D44">
      <w:pPr>
        <w:pStyle w:val="21"/>
        <w:shd w:val="clear" w:color="auto" w:fill="auto"/>
        <w:spacing w:after="272" w:line="320" w:lineRule="exact"/>
        <w:ind w:right="283" w:firstLine="1220"/>
        <w:jc w:val="both"/>
      </w:pPr>
      <w:r>
        <w:t xml:space="preserve">Розглянувши письмове звернення </w:t>
      </w:r>
      <w:proofErr w:type="spellStart"/>
      <w:r>
        <w:t>Балагуш</w:t>
      </w:r>
      <w:proofErr w:type="spellEnd"/>
      <w:r>
        <w:t xml:space="preserve"> Івана Романовича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</w:t>
      </w:r>
      <w:r>
        <w:t>ького району</w:t>
      </w:r>
      <w:r>
        <w:t>, розроблений ФОН СПІЛЬНИК РОМАН БОГДАНОВИЧ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F1D44" w:rsidRDefault="009F1D44" w:rsidP="009F1D44">
      <w:pPr>
        <w:pStyle w:val="21"/>
        <w:shd w:val="clear" w:color="auto" w:fill="auto"/>
        <w:spacing w:after="2" w:line="280" w:lineRule="exact"/>
        <w:ind w:right="283" w:firstLine="0"/>
        <w:jc w:val="both"/>
      </w:pPr>
      <w:r>
        <w:rPr>
          <w:rStyle w:val="23pt"/>
        </w:rPr>
        <w:t>ВИРІШИЛА:</w:t>
      </w:r>
    </w:p>
    <w:p w:rsidR="009F1D44" w:rsidRDefault="009F1D44" w:rsidP="009F1D44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237" w:line="320" w:lineRule="exact"/>
        <w:ind w:right="283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0,1895 га, яка знаходиться в селі Рясне - Руське, Яворівського району, Львівської області, </w:t>
      </w:r>
      <w:proofErr w:type="spellStart"/>
      <w:r>
        <w:t>Балагуш</w:t>
      </w:r>
      <w:proofErr w:type="spellEnd"/>
      <w:r>
        <w:t xml:space="preserve"> Івану Романовичу.</w:t>
      </w:r>
    </w:p>
    <w:p w:rsidR="009F1D44" w:rsidRDefault="009F1D44" w:rsidP="009F1D44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6" w:line="324" w:lineRule="exact"/>
        <w:ind w:right="283" w:firstLine="0"/>
        <w:jc w:val="both"/>
      </w:pPr>
      <w:r>
        <w:t xml:space="preserve">Передати </w:t>
      </w:r>
      <w:proofErr w:type="spellStart"/>
      <w:r>
        <w:t>Балагуш</w:t>
      </w:r>
      <w:proofErr w:type="spellEnd"/>
      <w:r>
        <w:t xml:space="preserve"> Івану Романовичу у власність земельну ділянку для ведення особистого селянського господарства площею 0,1895 га з кадастровим номером 4625887500:04:001:1379, яка знаходиться в селі Рясне - Руське, Яворівського району, Львівської області.</w:t>
      </w:r>
    </w:p>
    <w:p w:rsidR="009F1D44" w:rsidRDefault="009F1D44" w:rsidP="009F1D44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97" w:line="317" w:lineRule="exact"/>
        <w:ind w:right="283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F1D44" w:rsidRDefault="009F1D44" w:rsidP="009F1D4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 w:rsidRPr="009F1D44">
        <w:t>4.</w:t>
      </w:r>
      <w:r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F1D44" w:rsidRDefault="009F1D44" w:rsidP="009F1D4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9F1D44" w:rsidRDefault="009F1D44" w:rsidP="009F1D4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9F1D44" w:rsidRDefault="009F1D44" w:rsidP="009F1D4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9F1D44" w:rsidRDefault="009F1D44" w:rsidP="009F1D4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     Сільський голова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9F1D44" w:rsidRDefault="009F1D44" w:rsidP="009F1D4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  <w:r>
        <w:tab/>
      </w:r>
    </w:p>
    <w:p w:rsidR="009F1D44" w:rsidRDefault="009F1D44" w:rsidP="009F1D44">
      <w:pPr>
        <w:pStyle w:val="21"/>
        <w:shd w:val="clear" w:color="auto" w:fill="auto"/>
        <w:tabs>
          <w:tab w:val="left" w:pos="316"/>
        </w:tabs>
        <w:spacing w:after="297" w:line="317" w:lineRule="exact"/>
        <w:ind w:right="283" w:firstLine="0"/>
        <w:jc w:val="both"/>
      </w:pPr>
    </w:p>
    <w:p w:rsidR="00825DE3" w:rsidRDefault="009F1D44"/>
    <w:sectPr w:rsidR="00825DE3" w:rsidSect="009F1D44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6F6B1C"/>
    <w:multiLevelType w:val="multilevel"/>
    <w:tmpl w:val="ACE0B34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D9D4604"/>
    <w:multiLevelType w:val="multilevel"/>
    <w:tmpl w:val="9FC4B4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02"/>
    <w:rsid w:val="00215D57"/>
    <w:rsid w:val="003C0074"/>
    <w:rsid w:val="00914102"/>
    <w:rsid w:val="009F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8E552-8DCF-401F-8FC8-86CAE036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F1D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F1D4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9F1D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F1D4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9F1D44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1245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2023-02-02T08:03:00Z</dcterms:created>
  <dcterms:modified xsi:type="dcterms:W3CDTF">2023-02-02T08:07:00Z</dcterms:modified>
</cp:coreProperties>
</file>