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D49" w:rsidRDefault="00070D49" w:rsidP="00070D49">
      <w:pPr>
        <w:pStyle w:val="21"/>
        <w:shd w:val="clear" w:color="auto" w:fill="auto"/>
        <w:spacing w:after="200" w:line="324" w:lineRule="exact"/>
        <w:ind w:right="160" w:firstLine="0"/>
      </w:pPr>
      <w:r>
        <w:t>РЯСНЕ-РУСЬКА СІЛЬСЬКА РАДА</w:t>
      </w:r>
      <w:r>
        <w:br/>
        <w:t>ЯВОРІВСЬКОГО РАЙОНУ ЛЬВІВСЬКОЇ ОБ</w:t>
      </w:r>
      <w:r w:rsidR="004862B3">
        <w:t>ЛАСТІ</w:t>
      </w:r>
      <w:r w:rsidR="004862B3">
        <w:br/>
        <w:t>СОРОК ДЕВ’ЯТА СЕСІЯ СЬОМОГ</w:t>
      </w:r>
      <w:r>
        <w:t>О СКЛИКАННЯ</w:t>
      </w:r>
      <w:r>
        <w:br/>
      </w:r>
      <w:r w:rsidR="004862B3"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3031</w:t>
      </w:r>
    </w:p>
    <w:p w:rsidR="004862B3" w:rsidRDefault="00070D49" w:rsidP="004862B3">
      <w:pPr>
        <w:pStyle w:val="21"/>
        <w:shd w:val="clear" w:color="auto" w:fill="auto"/>
        <w:tabs>
          <w:tab w:val="left" w:pos="7336"/>
        </w:tabs>
        <w:spacing w:after="0" w:line="374" w:lineRule="exact"/>
        <w:ind w:left="284" w:right="283" w:firstLine="0"/>
        <w:jc w:val="both"/>
      </w:pPr>
      <w:r>
        <w:t>від 16 серпня 2019 року</w:t>
      </w:r>
      <w:r w:rsidR="008D466C">
        <w:t xml:space="preserve">                                                </w:t>
      </w:r>
      <w:bookmarkStart w:id="0" w:name="_GoBack"/>
      <w:bookmarkEnd w:id="0"/>
      <w:r>
        <w:t xml:space="preserve">с. Рясне </w:t>
      </w:r>
      <w:r w:rsidR="004862B3">
        <w:t>–</w:t>
      </w:r>
      <w:r>
        <w:t xml:space="preserve"> Руське</w:t>
      </w:r>
    </w:p>
    <w:p w:rsidR="00070D49" w:rsidRDefault="00070D49" w:rsidP="004862B3">
      <w:pPr>
        <w:pStyle w:val="21"/>
        <w:shd w:val="clear" w:color="auto" w:fill="auto"/>
        <w:tabs>
          <w:tab w:val="left" w:pos="7336"/>
        </w:tabs>
        <w:spacing w:after="0" w:line="374" w:lineRule="exact"/>
        <w:ind w:left="284" w:right="283" w:firstLine="0"/>
        <w:jc w:val="both"/>
      </w:pPr>
      <w:r>
        <w:t>Про затвердження технічної документації із</w:t>
      </w:r>
    </w:p>
    <w:p w:rsidR="00070D49" w:rsidRDefault="00070D49" w:rsidP="004862B3">
      <w:pPr>
        <w:pStyle w:val="21"/>
        <w:shd w:val="clear" w:color="auto" w:fill="auto"/>
        <w:spacing w:after="0" w:line="374" w:lineRule="exact"/>
        <w:ind w:left="284" w:right="283" w:firstLine="0"/>
        <w:jc w:val="both"/>
      </w:pPr>
      <w:r>
        <w:t>землеустрою щодо встановлення (відновлення)</w:t>
      </w:r>
    </w:p>
    <w:p w:rsidR="00070D49" w:rsidRDefault="00070D49" w:rsidP="004862B3">
      <w:pPr>
        <w:pStyle w:val="21"/>
        <w:shd w:val="clear" w:color="auto" w:fill="auto"/>
        <w:spacing w:after="0" w:line="374" w:lineRule="exact"/>
        <w:ind w:left="284" w:right="283" w:firstLine="0"/>
        <w:jc w:val="both"/>
      </w:pPr>
      <w:r>
        <w:t>меж земельної ділянки в натурі</w:t>
      </w:r>
    </w:p>
    <w:p w:rsidR="00070D49" w:rsidRDefault="00070D49" w:rsidP="004862B3">
      <w:pPr>
        <w:pStyle w:val="21"/>
        <w:shd w:val="clear" w:color="auto" w:fill="auto"/>
        <w:spacing w:after="0" w:line="317" w:lineRule="exact"/>
        <w:ind w:left="284" w:right="283" w:firstLine="0"/>
        <w:jc w:val="both"/>
      </w:pPr>
      <w:r>
        <w:t>(на місцевості) для будівництва</w:t>
      </w:r>
    </w:p>
    <w:p w:rsidR="00070D49" w:rsidRDefault="00070D49" w:rsidP="004862B3">
      <w:pPr>
        <w:pStyle w:val="21"/>
        <w:shd w:val="clear" w:color="auto" w:fill="auto"/>
        <w:spacing w:after="0" w:line="317" w:lineRule="exact"/>
        <w:ind w:left="284" w:right="283" w:firstLine="0"/>
        <w:jc w:val="both"/>
      </w:pPr>
      <w:r>
        <w:t>та обслуговування житлового будинку ,</w:t>
      </w:r>
    </w:p>
    <w:p w:rsidR="00070D49" w:rsidRDefault="00070D49" w:rsidP="004862B3">
      <w:pPr>
        <w:pStyle w:val="21"/>
        <w:shd w:val="clear" w:color="auto" w:fill="auto"/>
        <w:spacing w:after="0" w:line="317" w:lineRule="exact"/>
        <w:ind w:left="284" w:right="283" w:firstLine="0"/>
        <w:jc w:val="both"/>
      </w:pPr>
      <w:r>
        <w:t>господарських будівель і споруд (присадибна ділянка)</w:t>
      </w:r>
    </w:p>
    <w:p w:rsidR="00070D49" w:rsidRDefault="004862B3" w:rsidP="004862B3">
      <w:pPr>
        <w:pStyle w:val="21"/>
        <w:shd w:val="clear" w:color="auto" w:fill="auto"/>
        <w:spacing w:after="240" w:line="317" w:lineRule="exact"/>
        <w:ind w:left="284" w:right="283" w:firstLine="0"/>
        <w:jc w:val="both"/>
      </w:pPr>
      <w:r>
        <w:t>в с. П</w:t>
      </w:r>
      <w:r w:rsidR="00070D49">
        <w:t>ідрясне Колодій В.В.</w:t>
      </w:r>
    </w:p>
    <w:p w:rsidR="004862B3" w:rsidRDefault="004862B3" w:rsidP="004862B3">
      <w:pPr>
        <w:pStyle w:val="21"/>
        <w:shd w:val="clear" w:color="auto" w:fill="auto"/>
        <w:spacing w:after="0" w:line="317" w:lineRule="exact"/>
        <w:ind w:left="284" w:right="283" w:firstLine="0"/>
        <w:jc w:val="both"/>
      </w:pPr>
      <w:r>
        <w:t xml:space="preserve">               </w:t>
      </w:r>
      <w:r w:rsidR="00070D49">
        <w:t xml:space="preserve">Розглянувши письмове звернення Колодій Віри Володимирівни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Підрясне по вулиці Т.Шевченка, 67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070D49" w:rsidRDefault="00070D49" w:rsidP="004862B3">
      <w:pPr>
        <w:pStyle w:val="21"/>
        <w:shd w:val="clear" w:color="auto" w:fill="auto"/>
        <w:spacing w:after="0" w:line="317" w:lineRule="exact"/>
        <w:ind w:left="284" w:right="283" w:firstLine="0"/>
        <w:jc w:val="both"/>
      </w:pPr>
      <w:r>
        <w:rPr>
          <w:rStyle w:val="24pt"/>
        </w:rPr>
        <w:t>ВИРІШИЛА :</w:t>
      </w:r>
    </w:p>
    <w:p w:rsidR="00070D49" w:rsidRDefault="004862B3" w:rsidP="004862B3">
      <w:pPr>
        <w:pStyle w:val="21"/>
        <w:shd w:val="clear" w:color="auto" w:fill="auto"/>
        <w:tabs>
          <w:tab w:val="left" w:pos="983"/>
        </w:tabs>
        <w:spacing w:after="0" w:line="320" w:lineRule="exact"/>
        <w:ind w:left="284" w:right="283" w:firstLine="0"/>
        <w:jc w:val="both"/>
      </w:pPr>
      <w:r>
        <w:t xml:space="preserve">1.  </w:t>
      </w:r>
      <w:r w:rsidR="00070D49"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Колодій Вірі Володимирівні площею 0,0551 га, що знаходиться в селі Підрясне по вулиці Т. Шевченка 67, Яворівського району, Львівської області .</w:t>
      </w:r>
    </w:p>
    <w:p w:rsidR="00070D49" w:rsidRDefault="004862B3" w:rsidP="004862B3">
      <w:pPr>
        <w:pStyle w:val="21"/>
        <w:shd w:val="clear" w:color="auto" w:fill="auto"/>
        <w:tabs>
          <w:tab w:val="left" w:pos="983"/>
        </w:tabs>
        <w:spacing w:after="0" w:line="320" w:lineRule="exact"/>
        <w:ind w:left="284" w:right="283" w:firstLine="0"/>
        <w:jc w:val="both"/>
      </w:pPr>
      <w:r>
        <w:t xml:space="preserve">2. </w:t>
      </w:r>
      <w:r w:rsidR="00070D49">
        <w:t>Передати Колодій Вірі Володимирівні у власність земельну ділянку площею 0,0551 га з кадастровим номером 4625887500:03:001:0247, яка призначена для будівництва та обслуговування житлового будинку, господарських будівель і споруд, та знаходиться в селі Підрясне по вулиці Т. Шевченка 67, Яворівського району, Львівської області.</w:t>
      </w:r>
    </w:p>
    <w:p w:rsidR="00070D49" w:rsidRDefault="004862B3" w:rsidP="004862B3">
      <w:pPr>
        <w:pStyle w:val="21"/>
        <w:shd w:val="clear" w:color="auto" w:fill="auto"/>
        <w:tabs>
          <w:tab w:val="left" w:pos="983"/>
        </w:tabs>
        <w:spacing w:after="0" w:line="317" w:lineRule="exact"/>
        <w:ind w:left="284" w:right="283" w:firstLine="0"/>
        <w:jc w:val="both"/>
      </w:pPr>
      <w:r>
        <w:t xml:space="preserve">3.  </w:t>
      </w:r>
      <w:r w:rsidR="00070D49">
        <w:t>До використання земельної ділянки приступити після винесення меж земельної ділянки в натуру та одержання документів, що посвідчують пр</w:t>
      </w:r>
      <w:r>
        <w:t>аво власності на земельну ділянку</w:t>
      </w:r>
    </w:p>
    <w:p w:rsidR="004862B3" w:rsidRDefault="004862B3" w:rsidP="004862B3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  <w:r>
        <w:t>4. 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Гануляк В.І.)</w:t>
      </w:r>
    </w:p>
    <w:p w:rsidR="004862B3" w:rsidRDefault="004862B3" w:rsidP="004862B3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</w:p>
    <w:p w:rsidR="004862B3" w:rsidRDefault="004862B3" w:rsidP="004862B3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</w:p>
    <w:p w:rsidR="004862B3" w:rsidRDefault="004862B3" w:rsidP="004862B3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  <w:r>
        <w:t xml:space="preserve">   </w:t>
      </w:r>
    </w:p>
    <w:p w:rsidR="004862B3" w:rsidRDefault="004862B3" w:rsidP="004862B3">
      <w:pPr>
        <w:pStyle w:val="21"/>
        <w:shd w:val="clear" w:color="auto" w:fill="auto"/>
        <w:tabs>
          <w:tab w:val="left" w:pos="856"/>
        </w:tabs>
        <w:spacing w:after="0" w:line="240" w:lineRule="auto"/>
        <w:ind w:left="284" w:right="480" w:firstLine="0"/>
        <w:jc w:val="both"/>
      </w:pPr>
      <w:r>
        <w:t xml:space="preserve">   Сільський голова                                            Емілія Смокоровська</w:t>
      </w:r>
    </w:p>
    <w:p w:rsidR="004862B3" w:rsidRDefault="004862B3" w:rsidP="004862B3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</w:p>
    <w:sectPr w:rsidR="004862B3" w:rsidSect="004862B3">
      <w:footerReference w:type="even" r:id="rId7"/>
      <w:footerReference w:type="first" r:id="rId8"/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55A" w:rsidRDefault="0049655A" w:rsidP="00070D49">
      <w:r>
        <w:separator/>
      </w:r>
    </w:p>
  </w:endnote>
  <w:endnote w:type="continuationSeparator" w:id="0">
    <w:p w:rsidR="0049655A" w:rsidRDefault="0049655A" w:rsidP="0007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862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0247598" wp14:editId="51C02B7F">
              <wp:simplePos x="0" y="0"/>
              <wp:positionH relativeFrom="page">
                <wp:posOffset>1534795</wp:posOffset>
              </wp:positionH>
              <wp:positionV relativeFrom="page">
                <wp:posOffset>9622790</wp:posOffset>
              </wp:positionV>
              <wp:extent cx="5008880" cy="171450"/>
              <wp:effectExtent l="1270" t="2540" r="0" b="0"/>
              <wp:wrapNone/>
              <wp:docPr id="626" name="Text Box 16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888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4862B3">
                          <w:pPr>
                            <w:pStyle w:val="30"/>
                            <w:shd w:val="clear" w:color="auto" w:fill="auto"/>
                            <w:tabs>
                              <w:tab w:val="right" w:pos="7888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47598" id="_x0000_t202" coordsize="21600,21600" o:spt="202" path="m,l,21600r21600,l21600,xe">
              <v:stroke joinstyle="miter"/>
              <v:path gradientshapeok="t" o:connecttype="rect"/>
            </v:shapetype>
            <v:shape id="Text Box 1643" o:spid="_x0000_s1026" type="#_x0000_t202" style="position:absolute;margin-left:120.85pt;margin-top:757.7pt;width:394.4pt;height:13.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" filled="f" stroked="f">
              <v:textbox style="mso-fit-shape-to-text:t" inset="0,0,0,0">
                <w:txbxContent>
                  <w:p w:rsidR="00A338A7" w:rsidRDefault="004862B3">
                    <w:pPr>
                      <w:pStyle w:val="30"/>
                      <w:shd w:val="clear" w:color="auto" w:fill="auto"/>
                      <w:tabs>
                        <w:tab w:val="right" w:pos="7888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862B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F761770" wp14:editId="206E2671">
              <wp:simplePos x="0" y="0"/>
              <wp:positionH relativeFrom="page">
                <wp:posOffset>1439545</wp:posOffset>
              </wp:positionH>
              <wp:positionV relativeFrom="page">
                <wp:posOffset>9592945</wp:posOffset>
              </wp:positionV>
              <wp:extent cx="5013325" cy="164465"/>
              <wp:effectExtent l="1270" t="1270" r="0" b="0"/>
              <wp:wrapNone/>
              <wp:docPr id="624" name="Text Box 16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332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4862B3">
                          <w:pPr>
                            <w:pStyle w:val="30"/>
                            <w:shd w:val="clear" w:color="auto" w:fill="auto"/>
                            <w:tabs>
                              <w:tab w:val="right" w:pos="7895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761770" id="_x0000_t202" coordsize="21600,21600" o:spt="202" path="m,l,21600r21600,l21600,xe">
              <v:stroke joinstyle="miter"/>
              <v:path gradientshapeok="t" o:connecttype="rect"/>
            </v:shapetype>
            <v:shape id="Text Box 1641" o:spid="_x0000_s1027" type="#_x0000_t202" style="position:absolute;margin-left:113.35pt;margin-top:755.35pt;width:394.75pt;height:12.95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" filled="f" stroked="f">
              <v:textbox style="mso-fit-shape-to-text:t" inset="0,0,0,0">
                <w:txbxContent>
                  <w:p w:rsidR="00A338A7" w:rsidRDefault="004862B3">
                    <w:pPr>
                      <w:pStyle w:val="30"/>
                      <w:shd w:val="clear" w:color="auto" w:fill="auto"/>
                      <w:tabs>
                        <w:tab w:val="right" w:pos="7895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55A" w:rsidRDefault="0049655A" w:rsidP="00070D49">
      <w:r>
        <w:separator/>
      </w:r>
    </w:p>
  </w:footnote>
  <w:footnote w:type="continuationSeparator" w:id="0">
    <w:p w:rsidR="0049655A" w:rsidRDefault="0049655A" w:rsidP="00070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466FB"/>
    <w:multiLevelType w:val="multilevel"/>
    <w:tmpl w:val="EA5421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D0492E"/>
    <w:multiLevelType w:val="hybridMultilevel"/>
    <w:tmpl w:val="75909586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BC1"/>
    <w:rsid w:val="00070D49"/>
    <w:rsid w:val="00215D57"/>
    <w:rsid w:val="003C0074"/>
    <w:rsid w:val="004862B3"/>
    <w:rsid w:val="0049655A"/>
    <w:rsid w:val="008D466C"/>
    <w:rsid w:val="00AC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91B51"/>
  <w15:chartTrackingRefBased/>
  <w15:docId w15:val="{8CFAA3E2-B2BE-4868-A438-CC61728E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0D4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70D4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070D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070D4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070D4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070D4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070D4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70D4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070D49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070D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070D49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070D49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1436</Words>
  <Characters>819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2023-02-02T08:55:00Z</dcterms:created>
  <dcterms:modified xsi:type="dcterms:W3CDTF">2023-02-09T08:06:00Z</dcterms:modified>
</cp:coreProperties>
</file>