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E0D" w:rsidRDefault="00225E0D" w:rsidP="00225E0D">
      <w:pPr>
        <w:pStyle w:val="21"/>
        <w:shd w:val="clear" w:color="auto" w:fill="auto"/>
        <w:spacing w:after="0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 xml:space="preserve">О </w:t>
      </w:r>
      <w:r>
        <w:t>СКЛИКАННЯ</w:t>
      </w:r>
      <w:r>
        <w:br/>
        <w:t>РІШЕНН</w:t>
      </w:r>
      <w:r>
        <w:t>Я № 3048</w:t>
      </w:r>
    </w:p>
    <w:p w:rsidR="00225E0D" w:rsidRDefault="00225E0D" w:rsidP="00225E0D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225E0D" w:rsidRDefault="00225E0D" w:rsidP="00225E0D">
      <w:pPr>
        <w:pStyle w:val="21"/>
        <w:shd w:val="clear" w:color="auto" w:fill="auto"/>
        <w:spacing w:after="0" w:line="280" w:lineRule="exact"/>
        <w:ind w:left="142" w:right="283" w:firstLine="0"/>
        <w:jc w:val="left"/>
      </w:pPr>
      <w:r>
        <w:rPr>
          <w:noProof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1612A662" wp14:editId="6485C5D5">
                <wp:simplePos x="0" y="0"/>
                <wp:positionH relativeFrom="margin">
                  <wp:posOffset>4617720</wp:posOffset>
                </wp:positionH>
                <wp:positionV relativeFrom="paragraph">
                  <wp:posOffset>-20955</wp:posOffset>
                </wp:positionV>
                <wp:extent cx="1316990" cy="217805"/>
                <wp:effectExtent l="0" t="0" r="0" b="3175"/>
                <wp:wrapSquare wrapText="left"/>
                <wp:docPr id="1964" name="Text Box 1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5E0D" w:rsidRDefault="00225E0D" w:rsidP="00225E0D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12A662" id="_x0000_t202" coordsize="21600,21600" o:spt="202" path="m,l,21600r21600,l21600,xe">
                <v:stroke joinstyle="miter"/>
                <v:path gradientshapeok="t" o:connecttype="rect"/>
              </v:shapetype>
              <v:shape id="Text Box 1634" o:spid="_x0000_s1026" type="#_x0000_t202" style="position:absolute;left:0;text-align:left;margin-left:363.6pt;margin-top:-1.65pt;width:103.7pt;height:17.15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fmArgIAAK8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" filled="f" stroked="f">
                <v:textbox style="mso-fit-shape-to-text:t" inset="0,0,0,0">
                  <w:txbxContent>
                    <w:p w:rsidR="00225E0D" w:rsidRDefault="00225E0D" w:rsidP="00225E0D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16 серпня 2019 року</w:t>
      </w:r>
    </w:p>
    <w:p w:rsidR="00225E0D" w:rsidRDefault="00225E0D" w:rsidP="00225E0D">
      <w:pPr>
        <w:pStyle w:val="21"/>
        <w:shd w:val="clear" w:color="auto" w:fill="auto"/>
        <w:spacing w:after="510" w:line="317" w:lineRule="exact"/>
        <w:ind w:left="142" w:right="283" w:firstLine="0"/>
        <w:jc w:val="left"/>
      </w:pPr>
      <w:r>
        <w:t>П</w:t>
      </w:r>
      <w:r>
        <w:t xml:space="preserve">ро надання дозволу </w:t>
      </w:r>
      <w:r>
        <w:t xml:space="preserve">                                                                                                              </w:t>
      </w:r>
      <w:r>
        <w:t>на виготовлення детального плану</w:t>
      </w:r>
      <w:r>
        <w:t xml:space="preserve">                                                                                           </w:t>
      </w:r>
      <w:r>
        <w:t xml:space="preserve"> території для зміни цільового</w:t>
      </w:r>
      <w:r>
        <w:t xml:space="preserve">                                                                                    </w:t>
      </w:r>
      <w:r>
        <w:t xml:space="preserve"> призначення земельної ділянки </w:t>
      </w:r>
      <w:r>
        <w:t xml:space="preserve">                                                                                                     </w:t>
      </w:r>
      <w:r>
        <w:t>в селі Рясне - Руське</w:t>
      </w:r>
    </w:p>
    <w:p w:rsidR="00225E0D" w:rsidRDefault="00225E0D" w:rsidP="00225E0D">
      <w:pPr>
        <w:pStyle w:val="21"/>
        <w:shd w:val="clear" w:color="auto" w:fill="auto"/>
        <w:spacing w:after="0" w:line="280" w:lineRule="exact"/>
        <w:ind w:left="142" w:right="283" w:firstLine="0"/>
        <w:jc w:val="right"/>
      </w:pPr>
      <w:r>
        <w:t>Розглян</w:t>
      </w:r>
      <w:r>
        <w:t>увши заяву та подані документи Г</w:t>
      </w:r>
      <w:r>
        <w:t>рубого Мирослава</w:t>
      </w:r>
    </w:p>
    <w:p w:rsidR="00225E0D" w:rsidRDefault="00225E0D" w:rsidP="00225E0D">
      <w:pPr>
        <w:pStyle w:val="21"/>
        <w:shd w:val="clear" w:color="auto" w:fill="auto"/>
        <w:spacing w:after="332" w:line="320" w:lineRule="exact"/>
        <w:ind w:left="142" w:right="283" w:firstLine="0"/>
        <w:jc w:val="both"/>
      </w:pPr>
      <w:r>
        <w:t>Зіновійовича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225E0D" w:rsidRDefault="00225E0D" w:rsidP="00225E0D">
      <w:pPr>
        <w:pStyle w:val="21"/>
        <w:shd w:val="clear" w:color="auto" w:fill="auto"/>
        <w:spacing w:after="302" w:line="280" w:lineRule="exact"/>
        <w:ind w:left="142" w:right="283" w:firstLine="0"/>
        <w:jc w:val="both"/>
      </w:pPr>
      <w:r>
        <w:rPr>
          <w:rStyle w:val="23pt"/>
        </w:rPr>
        <w:t>ВИРІШИЛА :</w:t>
      </w:r>
    </w:p>
    <w:p w:rsidR="00225E0D" w:rsidRDefault="00225E0D" w:rsidP="00225E0D">
      <w:pPr>
        <w:pStyle w:val="21"/>
        <w:shd w:val="clear" w:color="auto" w:fill="auto"/>
        <w:spacing w:after="300" w:line="320" w:lineRule="exact"/>
        <w:ind w:left="142" w:right="283" w:firstLine="0"/>
        <w:jc w:val="both"/>
      </w:pPr>
      <w:r w:rsidRPr="00225E0D">
        <w:t>1.</w:t>
      </w:r>
      <w:r>
        <w:t xml:space="preserve"> </w:t>
      </w:r>
      <w:bookmarkStart w:id="0" w:name="_GoBack"/>
      <w:bookmarkEnd w:id="0"/>
      <w:r>
        <w:t xml:space="preserve"> Дати дозвіл Г</w:t>
      </w:r>
      <w:r>
        <w:t>рубому Мирославу Зіновійовичу на виготовлення детального плану території по зміні цільового призначення земельної ділянки площею 0,2881 га з кадастровим номером 4625887500:04:002:0907 в селі Рясне - Руське Яворівського району, Львівської області з для ведення особистого селянського господарства під для розміщення та експлуатації об’єктів дорожнього сервісу,</w:t>
      </w:r>
      <w:r>
        <w:t xml:space="preserve"> </w:t>
      </w:r>
      <w:r>
        <w:t>а саме (мийка, станція технічного обслуговування, стоянка автомобілів, торгово - офісні приміщення, мотель, кафе - бар, магазин) КВЦПЗ — 12.11.</w:t>
      </w:r>
    </w:p>
    <w:p w:rsidR="00225E0D" w:rsidRDefault="00225E0D" w:rsidP="00225E0D">
      <w:pPr>
        <w:pStyle w:val="21"/>
        <w:shd w:val="clear" w:color="auto" w:fill="auto"/>
        <w:tabs>
          <w:tab w:val="left" w:pos="313"/>
        </w:tabs>
        <w:spacing w:after="297" w:line="320" w:lineRule="exact"/>
        <w:ind w:left="142" w:right="283" w:firstLine="0"/>
        <w:jc w:val="both"/>
      </w:pPr>
      <w:r>
        <w:t xml:space="preserve">2. 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225E0D" w:rsidRDefault="00225E0D" w:rsidP="00225E0D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  <w:r>
        <w:t xml:space="preserve">  3.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                           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225E0D" w:rsidRDefault="00225E0D" w:rsidP="00225E0D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225E0D" w:rsidRDefault="00225E0D" w:rsidP="00225E0D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225E0D" w:rsidRDefault="00225E0D" w:rsidP="00225E0D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225E0D" w:rsidRDefault="00225E0D" w:rsidP="00225E0D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225E0D" w:rsidRDefault="00225E0D" w:rsidP="00225E0D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  <w:r>
        <w:t xml:space="preserve">     Сільський голова                                           Емілія Смокоровська</w:t>
      </w:r>
    </w:p>
    <w:p w:rsidR="00225E0D" w:rsidRDefault="00225E0D" w:rsidP="00225E0D">
      <w:pPr>
        <w:pStyle w:val="21"/>
        <w:shd w:val="clear" w:color="auto" w:fill="auto"/>
        <w:tabs>
          <w:tab w:val="left" w:pos="313"/>
        </w:tabs>
        <w:spacing w:after="297" w:line="320" w:lineRule="exact"/>
        <w:ind w:left="142" w:right="283" w:firstLine="0"/>
        <w:jc w:val="both"/>
      </w:pPr>
    </w:p>
    <w:p w:rsidR="00225E0D" w:rsidRDefault="00225E0D">
      <w:pPr>
        <w:ind w:left="142" w:right="283"/>
      </w:pPr>
    </w:p>
    <w:sectPr w:rsidR="00225E0D" w:rsidSect="00225E0D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68369D"/>
    <w:multiLevelType w:val="multilevel"/>
    <w:tmpl w:val="2E4200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F77"/>
    <w:rsid w:val="000D7F77"/>
    <w:rsid w:val="00215D57"/>
    <w:rsid w:val="00225E0D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5CF4F3-B31B-4E50-B665-831B010B9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25E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25E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25E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225E0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25E0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1325</Words>
  <Characters>756</Characters>
  <Application>Microsoft Office Word</Application>
  <DocSecurity>0</DocSecurity>
  <Lines>6</Lines>
  <Paragraphs>4</Paragraphs>
  <ScaleCrop>false</ScaleCrop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2023-02-02T10:51:00Z</dcterms:created>
  <dcterms:modified xsi:type="dcterms:W3CDTF">2023-02-02T10:56:00Z</dcterms:modified>
</cp:coreProperties>
</file>