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60D" w:rsidRDefault="00B8560D" w:rsidP="00B8560D">
      <w:pPr>
        <w:pStyle w:val="21"/>
        <w:shd w:val="clear" w:color="auto" w:fill="auto"/>
        <w:spacing w:after="226" w:line="328" w:lineRule="exact"/>
        <w:ind w:right="425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4pt"/>
        </w:rPr>
        <w:t>РІШЕННЯ</w:t>
      </w:r>
      <w:r>
        <w:t xml:space="preserve"> № 3069</w:t>
      </w:r>
    </w:p>
    <w:p w:rsidR="00B8560D" w:rsidRDefault="00B8560D" w:rsidP="00B8560D">
      <w:pPr>
        <w:pStyle w:val="21"/>
        <w:shd w:val="clear" w:color="auto" w:fill="auto"/>
        <w:tabs>
          <w:tab w:val="left" w:pos="6736"/>
        </w:tabs>
        <w:spacing w:after="0" w:line="346" w:lineRule="exact"/>
        <w:ind w:right="425" w:firstLine="0"/>
        <w:jc w:val="both"/>
      </w:pPr>
      <w:r>
        <w:t>від 16 серпня 2019 року</w:t>
      </w:r>
      <w:r>
        <w:tab/>
      </w:r>
      <w:r>
        <w:t xml:space="preserve">   </w:t>
      </w:r>
      <w:r>
        <w:t xml:space="preserve">с. Рясне </w:t>
      </w:r>
      <w:r>
        <w:t>–</w:t>
      </w:r>
      <w:r>
        <w:t xml:space="preserve"> Руське</w:t>
      </w:r>
    </w:p>
    <w:p w:rsidR="00B8560D" w:rsidRDefault="00B8560D" w:rsidP="00B8560D">
      <w:pPr>
        <w:pStyle w:val="21"/>
        <w:shd w:val="clear" w:color="auto" w:fill="auto"/>
        <w:tabs>
          <w:tab w:val="left" w:pos="6736"/>
        </w:tabs>
        <w:spacing w:after="0" w:line="346" w:lineRule="exact"/>
        <w:ind w:right="425" w:firstLine="0"/>
        <w:jc w:val="left"/>
      </w:pPr>
      <w:r>
        <w:t>Про надання дозволу на розробку</w:t>
      </w:r>
      <w:r>
        <w:t xml:space="preserve">                    </w:t>
      </w:r>
      <w:r>
        <w:t xml:space="preserve"> </w:t>
      </w:r>
      <w:r>
        <w:t xml:space="preserve">                                                               </w:t>
      </w:r>
      <w:r>
        <w:t xml:space="preserve">проекту землеустрою щодо відведення </w:t>
      </w:r>
      <w:r>
        <w:t xml:space="preserve">                                                                      </w:t>
      </w:r>
      <w:r>
        <w:t xml:space="preserve">земельної ділянки для ведення садівництва </w:t>
      </w:r>
      <w:r>
        <w:t xml:space="preserve">                                                                  </w:t>
      </w:r>
      <w:r>
        <w:t>в с.</w:t>
      </w:r>
      <w:r>
        <w:t xml:space="preserve"> </w:t>
      </w:r>
      <w:r>
        <w:t xml:space="preserve">Рясне </w:t>
      </w:r>
      <w:r>
        <w:t>–</w:t>
      </w:r>
      <w:r>
        <w:t xml:space="preserve"> Руське</w:t>
      </w:r>
    </w:p>
    <w:p w:rsidR="00B8560D" w:rsidRDefault="00B8560D" w:rsidP="00B8560D">
      <w:pPr>
        <w:pStyle w:val="21"/>
        <w:shd w:val="clear" w:color="auto" w:fill="auto"/>
        <w:spacing w:after="270" w:line="317" w:lineRule="exact"/>
        <w:ind w:right="425" w:firstLine="1200"/>
        <w:jc w:val="both"/>
      </w:pPr>
    </w:p>
    <w:p w:rsidR="00B8560D" w:rsidRDefault="00B8560D" w:rsidP="00B8560D">
      <w:pPr>
        <w:pStyle w:val="21"/>
        <w:shd w:val="clear" w:color="auto" w:fill="auto"/>
        <w:spacing w:after="270" w:line="317" w:lineRule="exact"/>
        <w:ind w:right="425" w:firstLine="1200"/>
        <w:jc w:val="both"/>
      </w:pPr>
      <w:r>
        <w:t xml:space="preserve">Розглянувши заяву та подані документи Солука Ярослава Степановича про надання дозволу на розробку проекту землеустрою щодо відведення земельної ділянки для ведення садівництва в селі Рясне </w:t>
      </w:r>
      <w:r>
        <w:t>–</w:t>
      </w:r>
      <w:r>
        <w:t xml:space="preserve"> Руське , Яворівського району Львівської об</w:t>
      </w:r>
      <w:r w:rsidR="00CE067F">
        <w:t>ласті, відповідно до статей 12,</w:t>
      </w:r>
      <w:r>
        <w:t xml:space="preserve">118,121 Земельного Кодексу України та статті 26 Закону України «Про місцеве самоврядування в Україні», - Рясне </w:t>
      </w:r>
      <w:r>
        <w:t>–</w:t>
      </w:r>
      <w:r>
        <w:t xml:space="preserve"> Руська сільська рада ,-</w:t>
      </w:r>
      <w:bookmarkStart w:id="0" w:name="_GoBack"/>
      <w:bookmarkEnd w:id="0"/>
    </w:p>
    <w:p w:rsidR="00B8560D" w:rsidRDefault="00B8560D" w:rsidP="00B8560D">
      <w:pPr>
        <w:pStyle w:val="21"/>
        <w:shd w:val="clear" w:color="auto" w:fill="auto"/>
        <w:spacing w:after="246" w:line="280" w:lineRule="exact"/>
        <w:ind w:right="425" w:firstLine="0"/>
        <w:jc w:val="both"/>
      </w:pPr>
      <w:r>
        <w:rPr>
          <w:rStyle w:val="24pt"/>
        </w:rPr>
        <w:t>ВИРІШИЛА</w:t>
      </w:r>
      <w:r>
        <w:rPr>
          <w:rStyle w:val="24pt"/>
        </w:rPr>
        <w:t>:</w:t>
      </w:r>
    </w:p>
    <w:p w:rsidR="00B8560D" w:rsidRDefault="00B8560D" w:rsidP="00B8560D">
      <w:pPr>
        <w:pStyle w:val="21"/>
        <w:numPr>
          <w:ilvl w:val="0"/>
          <w:numId w:val="1"/>
        </w:numPr>
        <w:shd w:val="clear" w:color="auto" w:fill="auto"/>
        <w:tabs>
          <w:tab w:val="left" w:pos="331"/>
        </w:tabs>
        <w:spacing w:after="243" w:line="320" w:lineRule="exact"/>
        <w:ind w:right="425" w:firstLine="0"/>
        <w:jc w:val="both"/>
      </w:pPr>
      <w:r>
        <w:t xml:space="preserve">Дати дозвіл Солуку Ярославу Степановичу на розробку проекту землеустрою щодо відведення земельної ділянки у власність для ведення садівництва орієнтовною площею 0,1200 га в селі Рясне </w:t>
      </w:r>
      <w:r>
        <w:t>–</w:t>
      </w:r>
      <w:r>
        <w:t xml:space="preserve"> Руське, Яворівського району Львівської області.</w:t>
      </w:r>
    </w:p>
    <w:p w:rsidR="00B8560D" w:rsidRDefault="00B8560D" w:rsidP="00B8560D">
      <w:pPr>
        <w:pStyle w:val="21"/>
        <w:numPr>
          <w:ilvl w:val="0"/>
          <w:numId w:val="1"/>
        </w:numPr>
        <w:shd w:val="clear" w:color="auto" w:fill="auto"/>
        <w:tabs>
          <w:tab w:val="left" w:pos="331"/>
        </w:tabs>
        <w:spacing w:after="203" w:line="317" w:lineRule="exact"/>
        <w:ind w:right="425" w:firstLine="0"/>
        <w:jc w:val="both"/>
      </w:pPr>
      <w:r>
        <w:t xml:space="preserve">Солуку Ярославу Степановичу погодити проект землеустрою щодо відведення земельної ділянки для ведення садівництва орієнтовною площею 0,1200 га в селі Рясне </w:t>
      </w:r>
      <w:r>
        <w:t>–</w:t>
      </w:r>
      <w:r>
        <w:t xml:space="preserve"> Руське, Яворівського району Львівської області з відповідними службами та подати на сесію сільської ради для затвердження.</w:t>
      </w:r>
    </w:p>
    <w:p w:rsidR="00B8560D" w:rsidRDefault="00CE067F" w:rsidP="00CE067F">
      <w:pPr>
        <w:pStyle w:val="21"/>
        <w:shd w:val="clear" w:color="auto" w:fill="auto"/>
        <w:spacing w:after="847" w:line="240" w:lineRule="auto"/>
        <w:ind w:right="425" w:firstLine="0"/>
        <w:jc w:val="both"/>
      </w:pPr>
      <w:r w:rsidRPr="00CE067F">
        <w:t>3.</w:t>
      </w:r>
      <w:r>
        <w:t xml:space="preserve"> </w:t>
      </w:r>
      <w:r w:rsidR="00B8560D">
        <w:t>Контроль за виконанням даного рішення покласти на постійну депутатську комісію з питань земельних відносин т</w:t>
      </w:r>
      <w:r w:rsidR="00B8560D">
        <w:t>а будівництва ( голова комісії Г</w:t>
      </w:r>
      <w:r w:rsidR="00B8560D">
        <w:t>ануляк</w:t>
      </w:r>
      <w:r w:rsidR="00B8560D">
        <w:t xml:space="preserve"> В.І.)</w:t>
      </w:r>
    </w:p>
    <w:p w:rsidR="00B8560D" w:rsidRDefault="00B8560D" w:rsidP="00CE067F">
      <w:pPr>
        <w:pStyle w:val="21"/>
        <w:shd w:val="clear" w:color="auto" w:fill="auto"/>
        <w:spacing w:after="847" w:line="240" w:lineRule="auto"/>
        <w:ind w:right="425" w:firstLine="0"/>
        <w:jc w:val="both"/>
      </w:pPr>
    </w:p>
    <w:p w:rsidR="00CE067F" w:rsidRDefault="00CE067F" w:rsidP="00CE067F">
      <w:pPr>
        <w:pStyle w:val="21"/>
        <w:shd w:val="clear" w:color="auto" w:fill="auto"/>
        <w:spacing w:after="847" w:line="240" w:lineRule="auto"/>
        <w:ind w:right="425" w:firstLine="0"/>
        <w:jc w:val="both"/>
      </w:pPr>
      <w:r>
        <w:t xml:space="preserve">    Сільський голова                                               Емілія Смокоровська</w:t>
      </w:r>
    </w:p>
    <w:p w:rsidR="00B8560D" w:rsidRDefault="00B8560D" w:rsidP="00B8560D">
      <w:pPr>
        <w:pStyle w:val="21"/>
        <w:shd w:val="clear" w:color="auto" w:fill="auto"/>
        <w:spacing w:after="847" w:line="364" w:lineRule="exact"/>
        <w:ind w:firstLine="0"/>
        <w:jc w:val="both"/>
      </w:pPr>
    </w:p>
    <w:sectPr w:rsidR="00B8560D" w:rsidSect="00B8560D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60D" w:rsidRDefault="00B8560D" w:rsidP="00B8560D">
      <w:r>
        <w:separator/>
      </w:r>
    </w:p>
  </w:endnote>
  <w:endnote w:type="continuationSeparator" w:id="0">
    <w:p w:rsidR="00B8560D" w:rsidRDefault="00B8560D" w:rsidP="00B8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60D" w:rsidRDefault="00B8560D" w:rsidP="00B8560D">
      <w:r>
        <w:separator/>
      </w:r>
    </w:p>
  </w:footnote>
  <w:footnote w:type="continuationSeparator" w:id="0">
    <w:p w:rsidR="00B8560D" w:rsidRDefault="00B8560D" w:rsidP="00B85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B061E9"/>
    <w:multiLevelType w:val="multilevel"/>
    <w:tmpl w:val="F4527A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B89"/>
    <w:rsid w:val="000F1B89"/>
    <w:rsid w:val="00215D57"/>
    <w:rsid w:val="003C0074"/>
    <w:rsid w:val="00B8560D"/>
    <w:rsid w:val="00CE0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27E42AE-B882-41D3-BEA0-48FA0CD6E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8560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8560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Колонтитул (3)_"/>
    <w:basedOn w:val="a0"/>
    <w:link w:val="30"/>
    <w:rsid w:val="00B8560D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B856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4pt">
    <w:name w:val="Основной текст (2) + Интервал 4 pt"/>
    <w:basedOn w:val="2"/>
    <w:rsid w:val="00B8560D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4pt11">
    <w:name w:val="Колонтитул (3) + 14 pt;Не полужирный11"/>
    <w:basedOn w:val="3"/>
    <w:rsid w:val="00B856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character" w:customStyle="1" w:styleId="314pt4">
    <w:name w:val="Колонтитул (3) + 14 pt;Не полужирный4"/>
    <w:basedOn w:val="3"/>
    <w:rsid w:val="00B856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8560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B8560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B8560D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8560D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B8560D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8560D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1073</Words>
  <Characters>612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2023-02-03T07:54:00Z</dcterms:created>
  <dcterms:modified xsi:type="dcterms:W3CDTF">2023-02-03T08:06:00Z</dcterms:modified>
</cp:coreProperties>
</file>