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AFE" w:rsidRDefault="00600AFE" w:rsidP="00600AFE">
      <w:pPr>
        <w:pStyle w:val="21"/>
        <w:shd w:val="clear" w:color="auto" w:fill="auto"/>
        <w:spacing w:after="226" w:line="324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</w:t>
      </w:r>
      <w:r>
        <w:t>Я СЬОМОГО СКЛИКАННЯ</w:t>
      </w:r>
      <w:r>
        <w:br/>
        <w:t>РІШЕНН</w:t>
      </w:r>
      <w:bookmarkStart w:id="0" w:name="_GoBack"/>
      <w:bookmarkEnd w:id="0"/>
      <w:r>
        <w:t>Я № 3070</w:t>
      </w:r>
    </w:p>
    <w:p w:rsidR="00600AFE" w:rsidRDefault="00600AFE" w:rsidP="00600AFE">
      <w:pPr>
        <w:pStyle w:val="21"/>
        <w:shd w:val="clear" w:color="auto" w:fill="auto"/>
        <w:tabs>
          <w:tab w:val="left" w:pos="6739"/>
        </w:tabs>
        <w:spacing w:after="0" w:line="342" w:lineRule="exact"/>
        <w:ind w:right="283" w:firstLine="0"/>
        <w:jc w:val="both"/>
      </w:pPr>
      <w:r>
        <w:t>від 16 серпня 2019 року</w:t>
      </w:r>
      <w:r>
        <w:tab/>
        <w:t>с. Рясне - Руське</w:t>
      </w:r>
    </w:p>
    <w:p w:rsidR="00600AFE" w:rsidRDefault="00600AFE" w:rsidP="00600AFE">
      <w:pPr>
        <w:pStyle w:val="21"/>
        <w:shd w:val="clear" w:color="auto" w:fill="auto"/>
        <w:spacing w:after="500" w:line="342" w:lineRule="exact"/>
        <w:ind w:right="283" w:firstLine="0"/>
        <w:jc w:val="left"/>
      </w:pPr>
      <w:r>
        <w:t xml:space="preserve">Про надання дозволу на розробку </w:t>
      </w:r>
      <w:r>
        <w:t xml:space="preserve">                                                                            </w:t>
      </w:r>
      <w:r>
        <w:t xml:space="preserve">проекту землеустрою щодо відведення </w:t>
      </w:r>
      <w:r>
        <w:t xml:space="preserve">                                                           </w:t>
      </w:r>
      <w:r>
        <w:t xml:space="preserve">земельної ділянки для ведення садівництва </w:t>
      </w:r>
      <w:r>
        <w:t xml:space="preserve">                                                                </w:t>
      </w:r>
      <w:r>
        <w:t>в с.</w:t>
      </w:r>
      <w:r>
        <w:t xml:space="preserve"> </w:t>
      </w:r>
      <w:r>
        <w:t>Рясне - Руське</w:t>
      </w:r>
    </w:p>
    <w:p w:rsidR="00600AFE" w:rsidRDefault="00600AFE" w:rsidP="00600AFE">
      <w:pPr>
        <w:pStyle w:val="21"/>
        <w:shd w:val="clear" w:color="auto" w:fill="auto"/>
        <w:spacing w:after="270" w:line="317" w:lineRule="exact"/>
        <w:ind w:right="283" w:firstLine="1200"/>
        <w:jc w:val="both"/>
      </w:pPr>
      <w:r>
        <w:t>Розглянувши заяву та подані документи Хоми Лідії Петрівни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</w:t>
      </w:r>
      <w:r>
        <w:t>і, відповідно до статей 12,</w:t>
      </w:r>
      <w:r>
        <w:t>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600AFE" w:rsidRDefault="00600AFE" w:rsidP="00600AFE">
      <w:pPr>
        <w:pStyle w:val="21"/>
        <w:shd w:val="clear" w:color="auto" w:fill="auto"/>
        <w:spacing w:after="246" w:line="280" w:lineRule="exact"/>
        <w:ind w:right="283" w:firstLine="0"/>
        <w:jc w:val="both"/>
      </w:pPr>
      <w:r>
        <w:rPr>
          <w:rStyle w:val="24pt"/>
        </w:rPr>
        <w:t>ВИРІШИЛА</w:t>
      </w:r>
      <w:r>
        <w:t xml:space="preserve"> :</w:t>
      </w:r>
    </w:p>
    <w:p w:rsidR="00600AFE" w:rsidRDefault="00600AFE" w:rsidP="00600AFE">
      <w:pPr>
        <w:pStyle w:val="21"/>
        <w:numPr>
          <w:ilvl w:val="0"/>
          <w:numId w:val="1"/>
        </w:numPr>
        <w:shd w:val="clear" w:color="auto" w:fill="auto"/>
        <w:tabs>
          <w:tab w:val="left" w:pos="355"/>
        </w:tabs>
        <w:spacing w:after="240" w:line="320" w:lineRule="exact"/>
        <w:ind w:right="283" w:firstLine="0"/>
        <w:jc w:val="both"/>
      </w:pPr>
      <w:r>
        <w:t>Дати дозвіл Хомі Лідії Петрівні на розробку проекту землеустрою щодо відведення земельної ділянки у власність для ведення садівництва орієнтовною площею 0,0800 га в селі Рясне - Руське, Яворівського району Львівської області.</w:t>
      </w:r>
    </w:p>
    <w:p w:rsidR="00600AFE" w:rsidRDefault="00600AFE" w:rsidP="00600AFE">
      <w:pPr>
        <w:pStyle w:val="21"/>
        <w:numPr>
          <w:ilvl w:val="0"/>
          <w:numId w:val="1"/>
        </w:numPr>
        <w:shd w:val="clear" w:color="auto" w:fill="auto"/>
        <w:tabs>
          <w:tab w:val="left" w:pos="355"/>
        </w:tabs>
        <w:spacing w:after="200" w:line="320" w:lineRule="exact"/>
        <w:ind w:right="283" w:firstLine="0"/>
        <w:jc w:val="both"/>
      </w:pPr>
      <w:r>
        <w:t>Хомі Лідії Петрівні погодити проект землеустрою щодо відведення земельної ділянки для ведення садівництва орієнтовною площею 0,0800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600AFE" w:rsidRDefault="00600AFE" w:rsidP="00600AFE">
      <w:pPr>
        <w:pStyle w:val="21"/>
        <w:shd w:val="clear" w:color="auto" w:fill="auto"/>
        <w:spacing w:after="0" w:line="240" w:lineRule="auto"/>
        <w:ind w:right="283" w:firstLine="0"/>
        <w:jc w:val="both"/>
      </w:pPr>
      <w:r>
        <w:t xml:space="preserve">3.  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825DE3" w:rsidRDefault="00600AFE" w:rsidP="00600AFE">
      <w:pPr>
        <w:spacing w:line="240" w:lineRule="auto"/>
        <w:ind w:right="283"/>
      </w:pPr>
    </w:p>
    <w:p w:rsidR="00600AFE" w:rsidRDefault="00600AFE" w:rsidP="00600AFE">
      <w:pPr>
        <w:spacing w:line="240" w:lineRule="auto"/>
        <w:ind w:right="283"/>
      </w:pPr>
    </w:p>
    <w:p w:rsidR="00600AFE" w:rsidRDefault="00600AFE" w:rsidP="00600AFE">
      <w:pPr>
        <w:spacing w:line="240" w:lineRule="auto"/>
        <w:ind w:right="283"/>
      </w:pPr>
    </w:p>
    <w:p w:rsidR="00600AFE" w:rsidRDefault="00600AFE" w:rsidP="00600AFE">
      <w:pPr>
        <w:spacing w:line="240" w:lineRule="auto"/>
        <w:ind w:right="283"/>
      </w:pPr>
    </w:p>
    <w:p w:rsidR="00600AFE" w:rsidRPr="00600AFE" w:rsidRDefault="00600AFE" w:rsidP="00600AFE">
      <w:pPr>
        <w:spacing w:line="240" w:lineRule="auto"/>
        <w:ind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00AFE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600AFE"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600AFE" w:rsidRPr="00600AFE" w:rsidSect="00600AFE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6A4096"/>
    <w:multiLevelType w:val="multilevel"/>
    <w:tmpl w:val="D36EB7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714"/>
    <w:rsid w:val="00215D57"/>
    <w:rsid w:val="003C0074"/>
    <w:rsid w:val="00600AFE"/>
    <w:rsid w:val="00EC7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61B41B-D032-4FF4-AAB9-83E5C7BFC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00AF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600AFE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00AFE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1047</Words>
  <Characters>598</Characters>
  <Application>Microsoft Office Word</Application>
  <DocSecurity>0</DocSecurity>
  <Lines>4</Lines>
  <Paragraphs>3</Paragraphs>
  <ScaleCrop>false</ScaleCrop>
  <Company/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2023-02-03T08:06:00Z</dcterms:created>
  <dcterms:modified xsi:type="dcterms:W3CDTF">2023-02-03T08:09:00Z</dcterms:modified>
</cp:coreProperties>
</file>