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B8E" w:rsidRDefault="00602B8E" w:rsidP="00602B8E">
      <w:pPr>
        <w:pStyle w:val="21"/>
        <w:shd w:val="clear" w:color="auto" w:fill="auto"/>
        <w:spacing w:after="234" w:line="360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</w:r>
      <w:r>
        <w:rPr>
          <w:rStyle w:val="24pt"/>
        </w:rPr>
        <w:t>РІШЕННЯ</w:t>
      </w:r>
      <w:r>
        <w:t xml:space="preserve"> № 3074</w:t>
      </w:r>
    </w:p>
    <w:p w:rsidR="00602B8E" w:rsidRDefault="00602B8E" w:rsidP="00602B8E">
      <w:pPr>
        <w:pStyle w:val="21"/>
        <w:shd w:val="clear" w:color="auto" w:fill="auto"/>
        <w:tabs>
          <w:tab w:val="left" w:pos="6876"/>
        </w:tabs>
        <w:spacing w:after="0" w:line="367" w:lineRule="exact"/>
        <w:ind w:firstLine="0"/>
        <w:jc w:val="both"/>
      </w:pPr>
      <w:r>
        <w:t>від 16 серпня 2019 року</w:t>
      </w:r>
      <w:r>
        <w:tab/>
        <w:t>с. Рясне - Руське</w:t>
      </w:r>
    </w:p>
    <w:p w:rsidR="00602B8E" w:rsidRDefault="00602B8E" w:rsidP="00602B8E">
      <w:pPr>
        <w:pStyle w:val="21"/>
        <w:shd w:val="clear" w:color="auto" w:fill="auto"/>
        <w:spacing w:after="0" w:line="367" w:lineRule="exact"/>
        <w:ind w:firstLine="0"/>
        <w:jc w:val="both"/>
      </w:pPr>
      <w:r>
        <w:t>Про надання дозволу на розробку</w:t>
      </w:r>
    </w:p>
    <w:p w:rsidR="00602B8E" w:rsidRDefault="00602B8E" w:rsidP="00602B8E">
      <w:pPr>
        <w:pStyle w:val="21"/>
        <w:shd w:val="clear" w:color="auto" w:fill="auto"/>
        <w:spacing w:after="0" w:line="367" w:lineRule="exact"/>
        <w:ind w:firstLine="0"/>
        <w:jc w:val="both"/>
      </w:pPr>
      <w:r>
        <w:t>проекту землеустрою щодо відведення</w:t>
      </w:r>
    </w:p>
    <w:p w:rsidR="00602B8E" w:rsidRDefault="00602B8E" w:rsidP="00602B8E">
      <w:pPr>
        <w:pStyle w:val="21"/>
        <w:shd w:val="clear" w:color="auto" w:fill="auto"/>
        <w:spacing w:after="0" w:line="367" w:lineRule="exact"/>
        <w:ind w:firstLine="0"/>
        <w:jc w:val="both"/>
      </w:pPr>
      <w:r>
        <w:t>земельної ділянки для ведення особистого</w:t>
      </w:r>
    </w:p>
    <w:p w:rsidR="00602B8E" w:rsidRDefault="00602B8E" w:rsidP="00602B8E">
      <w:pPr>
        <w:pStyle w:val="21"/>
        <w:shd w:val="clear" w:color="auto" w:fill="auto"/>
        <w:spacing w:after="599" w:line="280" w:lineRule="exact"/>
        <w:ind w:firstLine="0"/>
        <w:jc w:val="both"/>
      </w:pPr>
      <w:r>
        <w:t>селянського господарства Сливі В.І.</w:t>
      </w:r>
    </w:p>
    <w:p w:rsidR="00602B8E" w:rsidRDefault="00602B8E" w:rsidP="00602B8E">
      <w:pPr>
        <w:pStyle w:val="21"/>
        <w:shd w:val="clear" w:color="auto" w:fill="auto"/>
        <w:spacing w:after="272" w:line="320" w:lineRule="exact"/>
        <w:ind w:right="283" w:firstLine="1780"/>
        <w:jc w:val="both"/>
      </w:pPr>
      <w:r>
        <w:t>Розглянувши заяву та подані документи Сливи Вікторії Ігорівни,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02B8E" w:rsidRDefault="00602B8E" w:rsidP="00602B8E">
      <w:pPr>
        <w:pStyle w:val="21"/>
        <w:shd w:val="clear" w:color="auto" w:fill="auto"/>
        <w:spacing w:after="250" w:line="280" w:lineRule="exact"/>
        <w:ind w:right="283" w:firstLine="0"/>
        <w:jc w:val="both"/>
      </w:pPr>
      <w:r>
        <w:rPr>
          <w:rStyle w:val="24pt"/>
        </w:rPr>
        <w:t>ВИРІШИЛА:</w:t>
      </w:r>
    </w:p>
    <w:p w:rsidR="00602B8E" w:rsidRDefault="00602B8E" w:rsidP="00602B8E">
      <w:pPr>
        <w:pStyle w:val="21"/>
        <w:numPr>
          <w:ilvl w:val="0"/>
          <w:numId w:val="1"/>
        </w:numPr>
        <w:shd w:val="clear" w:color="auto" w:fill="auto"/>
        <w:tabs>
          <w:tab w:val="left" w:pos="344"/>
        </w:tabs>
        <w:spacing w:after="243" w:line="320" w:lineRule="exact"/>
        <w:ind w:right="283" w:firstLine="0"/>
        <w:jc w:val="both"/>
      </w:pPr>
      <w:r>
        <w:t>Дати дозвіл Сливі Вікторії Ігорівні на розробку проекту землеустрою, щодо відведення земельної ділянки у власність для ведення особистого селянського господарства площею 0,0400 га в селі Рясне - Руське, Яворівського району Львівської області за рахунок земель запасу сільської ради.</w:t>
      </w:r>
    </w:p>
    <w:p w:rsidR="00602B8E" w:rsidRDefault="00602B8E" w:rsidP="00602B8E">
      <w:pPr>
        <w:pStyle w:val="21"/>
        <w:numPr>
          <w:ilvl w:val="0"/>
          <w:numId w:val="1"/>
        </w:numPr>
        <w:shd w:val="clear" w:color="auto" w:fill="auto"/>
        <w:tabs>
          <w:tab w:val="left" w:pos="348"/>
        </w:tabs>
        <w:spacing w:after="200" w:line="317" w:lineRule="exact"/>
        <w:ind w:right="283" w:firstLine="0"/>
        <w:jc w:val="both"/>
      </w:pPr>
      <w:r>
        <w:t>Сливі Вікторії Ігорівні погодити проект землеустрою, щодо відведення земельної ділянки у власність для ведення особистого селянського господарства площею 0,0400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602B8E" w:rsidRDefault="00602B8E" w:rsidP="00602B8E">
      <w:pPr>
        <w:pStyle w:val="21"/>
        <w:shd w:val="clear" w:color="auto" w:fill="auto"/>
        <w:spacing w:after="790" w:line="240" w:lineRule="auto"/>
        <w:ind w:right="283" w:firstLine="0"/>
        <w:jc w:val="both"/>
      </w:pPr>
      <w:r w:rsidRPr="00602B8E">
        <w:t>3.</w:t>
      </w:r>
      <w:r>
        <w:t xml:space="preserve"> 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602B8E" w:rsidRDefault="00602B8E" w:rsidP="00602B8E">
      <w:pPr>
        <w:pStyle w:val="21"/>
        <w:shd w:val="clear" w:color="auto" w:fill="auto"/>
        <w:spacing w:after="790" w:line="240" w:lineRule="auto"/>
        <w:ind w:right="283" w:firstLine="0"/>
        <w:jc w:val="both"/>
      </w:pPr>
      <w:r>
        <w:t xml:space="preserve">    Сільський голова                                              Емілія Смокоровська</w:t>
      </w:r>
    </w:p>
    <w:p w:rsidR="00825DE3" w:rsidRDefault="00602B8E" w:rsidP="00602B8E">
      <w:pPr>
        <w:pStyle w:val="21"/>
        <w:shd w:val="clear" w:color="auto" w:fill="auto"/>
        <w:spacing w:after="0" w:line="280" w:lineRule="exact"/>
        <w:ind w:left="4120" w:right="283" w:firstLine="0"/>
        <w:jc w:val="left"/>
      </w:pPr>
      <w:r>
        <w:t xml:space="preserve">                </w:t>
      </w:r>
    </w:p>
    <w:sectPr w:rsidR="00825DE3" w:rsidSect="00602B8E">
      <w:footerReference w:type="even" r:id="rId7"/>
      <w:footerReference w:type="first" r:id="rId8"/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2E1" w:rsidRDefault="001A12E1">
      <w:r>
        <w:separator/>
      </w:r>
    </w:p>
  </w:endnote>
  <w:endnote w:type="continuationSeparator" w:id="0">
    <w:p w:rsidR="001A12E1" w:rsidRDefault="001A1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602B8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50A0E0F" wp14:editId="0DCA0974">
              <wp:simplePos x="0" y="0"/>
              <wp:positionH relativeFrom="page">
                <wp:posOffset>680085</wp:posOffset>
              </wp:positionH>
              <wp:positionV relativeFrom="page">
                <wp:posOffset>10420985</wp:posOffset>
              </wp:positionV>
              <wp:extent cx="1248410" cy="130175"/>
              <wp:effectExtent l="3810" t="635" r="0" b="2540"/>
              <wp:wrapNone/>
              <wp:docPr id="561" name="Text Box 15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8410" cy="13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602B8E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Матияшик А.Б.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A0E0F" id="_x0000_t202" coordsize="21600,21600" o:spt="202" path="m,l,21600r21600,l21600,xe">
              <v:stroke joinstyle="miter"/>
              <v:path gradientshapeok="t" o:connecttype="rect"/>
            </v:shapetype>
            <v:shape id="Text Box 1578" o:spid="_x0000_s1026" type="#_x0000_t202" style="position:absolute;margin-left:53.55pt;margin-top:820.55pt;width:98.3pt;height:10.2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" filled="f" stroked="f">
              <v:textbox style="mso-fit-shape-to-text:t" inset="0,0,0,0">
                <w:txbxContent>
                  <w:p w:rsidR="00A338A7" w:rsidRDefault="00602B8E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Матияшик А.Б.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602B8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1AD95CDE" wp14:editId="1FCC6D31">
              <wp:simplePos x="0" y="0"/>
              <wp:positionH relativeFrom="page">
                <wp:posOffset>689610</wp:posOffset>
              </wp:positionH>
              <wp:positionV relativeFrom="page">
                <wp:posOffset>10383520</wp:posOffset>
              </wp:positionV>
              <wp:extent cx="1524635" cy="182880"/>
              <wp:effectExtent l="3810" t="1270" r="0" b="0"/>
              <wp:wrapNone/>
              <wp:docPr id="560" name="Text Box 15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63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602B8E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Матияшик А.Б. _у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D95CDE" id="_x0000_t202" coordsize="21600,21600" o:spt="202" path="m,l,21600r21600,l21600,xe">
              <v:stroke joinstyle="miter"/>
              <v:path gradientshapeok="t" o:connecttype="rect"/>
            </v:shapetype>
            <v:shape id="Text Box 1577" o:spid="_x0000_s1027" type="#_x0000_t202" style="position:absolute;margin-left:54.3pt;margin-top:817.6pt;width:120.05pt;height:14.4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" filled="f" stroked="f">
              <v:textbox style="mso-fit-shape-to-text:t" inset="0,0,0,0">
                <w:txbxContent>
                  <w:p w:rsidR="00A338A7" w:rsidRDefault="00602B8E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Матияшик А.Б. _у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2E1" w:rsidRDefault="001A12E1">
      <w:r>
        <w:separator/>
      </w:r>
    </w:p>
  </w:footnote>
  <w:footnote w:type="continuationSeparator" w:id="0">
    <w:p w:rsidR="001A12E1" w:rsidRDefault="001A1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854354"/>
    <w:multiLevelType w:val="multilevel"/>
    <w:tmpl w:val="5664D2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BE"/>
    <w:rsid w:val="001910BE"/>
    <w:rsid w:val="001A12E1"/>
    <w:rsid w:val="00215D57"/>
    <w:rsid w:val="003C0074"/>
    <w:rsid w:val="00602B8E"/>
    <w:rsid w:val="0072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41BF80-2760-4CBA-B52E-E17EAF62B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02B8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02B8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602B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Колонтитул (3)_"/>
    <w:basedOn w:val="a0"/>
    <w:link w:val="30"/>
    <w:rsid w:val="00602B8E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602B8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602B8E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02B8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602B8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1007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2023-02-03T08:21:00Z</dcterms:created>
  <dcterms:modified xsi:type="dcterms:W3CDTF">2023-02-13T13:21:00Z</dcterms:modified>
</cp:coreProperties>
</file>