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09D" w:rsidRDefault="00E7509D" w:rsidP="00E7509D">
      <w:pPr>
        <w:pStyle w:val="21"/>
        <w:shd w:val="clear" w:color="auto" w:fill="auto"/>
        <w:spacing w:after="234" w:line="360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</w:t>
      </w:r>
      <w:r>
        <w:t>ЛАСТІ</w:t>
      </w:r>
      <w:r>
        <w:br/>
        <w:t>СОРОК ДЕВ’ЯТА СЕСІЯ СЬОМОГ</w:t>
      </w:r>
      <w:r>
        <w:t>О СКЛИКАННЯ</w:t>
      </w:r>
      <w:r>
        <w:br/>
      </w:r>
      <w:r>
        <w:rPr>
          <w:rStyle w:val="24pt"/>
        </w:rPr>
        <w:t>РІШЕННЯ</w:t>
      </w:r>
      <w:r>
        <w:t xml:space="preserve"> № 3076</w:t>
      </w:r>
    </w:p>
    <w:p w:rsidR="00E7509D" w:rsidRDefault="00E7509D" w:rsidP="00E7509D">
      <w:pPr>
        <w:pStyle w:val="21"/>
        <w:shd w:val="clear" w:color="auto" w:fill="auto"/>
        <w:tabs>
          <w:tab w:val="left" w:pos="6876"/>
        </w:tabs>
        <w:spacing w:after="0" w:line="240" w:lineRule="auto"/>
        <w:ind w:right="283" w:firstLine="0"/>
        <w:jc w:val="both"/>
      </w:pPr>
      <w:r>
        <w:t>від 16 серпня 2019 року</w:t>
      </w:r>
      <w:r>
        <w:tab/>
        <w:t>с. Рясне - Руське</w:t>
      </w:r>
    </w:p>
    <w:p w:rsidR="00E7509D" w:rsidRDefault="00E7509D" w:rsidP="00E7509D">
      <w:pPr>
        <w:pStyle w:val="21"/>
        <w:shd w:val="clear" w:color="auto" w:fill="auto"/>
        <w:spacing w:after="0" w:line="240" w:lineRule="auto"/>
        <w:ind w:right="283" w:firstLine="0"/>
        <w:jc w:val="both"/>
      </w:pPr>
      <w:r>
        <w:t>Про надання дозволу на розробку</w:t>
      </w:r>
    </w:p>
    <w:p w:rsidR="00E7509D" w:rsidRDefault="00E7509D" w:rsidP="00E7509D">
      <w:pPr>
        <w:pStyle w:val="21"/>
        <w:shd w:val="clear" w:color="auto" w:fill="auto"/>
        <w:spacing w:after="0" w:line="240" w:lineRule="auto"/>
        <w:ind w:right="283" w:firstLine="0"/>
        <w:jc w:val="both"/>
      </w:pPr>
      <w:r>
        <w:t>проекту землеустрою щодо відведення</w:t>
      </w:r>
    </w:p>
    <w:p w:rsidR="00E7509D" w:rsidRDefault="00E7509D" w:rsidP="00E7509D">
      <w:pPr>
        <w:pStyle w:val="21"/>
        <w:shd w:val="clear" w:color="auto" w:fill="auto"/>
        <w:spacing w:after="0" w:line="240" w:lineRule="auto"/>
        <w:ind w:right="283" w:firstLine="0"/>
        <w:jc w:val="both"/>
      </w:pPr>
      <w:r>
        <w:t>земельної ділянки для ведення особистого</w:t>
      </w:r>
    </w:p>
    <w:p w:rsidR="00E7509D" w:rsidRDefault="00E7509D" w:rsidP="00E7509D">
      <w:pPr>
        <w:pStyle w:val="21"/>
        <w:shd w:val="clear" w:color="auto" w:fill="auto"/>
        <w:spacing w:after="535" w:line="240" w:lineRule="auto"/>
        <w:ind w:right="283" w:firstLine="0"/>
        <w:jc w:val="both"/>
      </w:pPr>
      <w:r>
        <w:t>селянського господарства Королевич Г.І.</w:t>
      </w:r>
    </w:p>
    <w:p w:rsidR="00E7509D" w:rsidRDefault="00E7509D" w:rsidP="00E7509D">
      <w:pPr>
        <w:pStyle w:val="21"/>
        <w:shd w:val="clear" w:color="auto" w:fill="auto"/>
        <w:spacing w:after="272" w:line="320" w:lineRule="exact"/>
        <w:ind w:right="283" w:firstLine="1800"/>
        <w:jc w:val="both"/>
      </w:pPr>
      <w:r>
        <w:t>Розглянувши заяву та подані документи Королевич Галини Іванівни,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E7509D" w:rsidRDefault="00E7509D" w:rsidP="00E7509D">
      <w:pPr>
        <w:pStyle w:val="21"/>
        <w:shd w:val="clear" w:color="auto" w:fill="auto"/>
        <w:spacing w:after="246" w:line="280" w:lineRule="exact"/>
        <w:ind w:right="283" w:firstLine="0"/>
        <w:jc w:val="both"/>
      </w:pPr>
      <w:r>
        <w:rPr>
          <w:rStyle w:val="24pt"/>
        </w:rPr>
        <w:t>ВИРІШИЛА:</w:t>
      </w:r>
    </w:p>
    <w:p w:rsidR="00E7509D" w:rsidRDefault="00E7509D" w:rsidP="00E7509D">
      <w:pPr>
        <w:pStyle w:val="21"/>
        <w:numPr>
          <w:ilvl w:val="0"/>
          <w:numId w:val="1"/>
        </w:numPr>
        <w:shd w:val="clear" w:color="auto" w:fill="auto"/>
        <w:tabs>
          <w:tab w:val="left" w:pos="367"/>
        </w:tabs>
        <w:spacing w:after="240" w:line="320" w:lineRule="exact"/>
        <w:ind w:right="283" w:firstLine="0"/>
        <w:jc w:val="both"/>
      </w:pPr>
      <w:r>
        <w:t>Дати дозвіл Королевич Галині Іванівні на розробку проекту землеустрою, щодо відведення земельної ділянки у власність для ведення особистого селянського господарства площею 0,0387 га в селі Рясне - Руське, Яворівського району Львівської області за рахунок земель запасу сільської ради.</w:t>
      </w:r>
    </w:p>
    <w:p w:rsidR="00E7509D" w:rsidRDefault="00E7509D" w:rsidP="00E7509D">
      <w:pPr>
        <w:pStyle w:val="21"/>
        <w:numPr>
          <w:ilvl w:val="0"/>
          <w:numId w:val="1"/>
        </w:numPr>
        <w:shd w:val="clear" w:color="auto" w:fill="auto"/>
        <w:tabs>
          <w:tab w:val="left" w:pos="367"/>
        </w:tabs>
        <w:spacing w:after="272" w:line="320" w:lineRule="exact"/>
        <w:ind w:right="283" w:firstLine="0"/>
        <w:jc w:val="both"/>
      </w:pPr>
      <w:r>
        <w:t>Королевич Галині Іванівні погодити проект землеустрою, щодо відведення земельної ділянки у власність для ведення особистого селянського господарства площею 0,0387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E7509D" w:rsidRDefault="00E7509D" w:rsidP="00E7509D">
      <w:pPr>
        <w:pStyle w:val="21"/>
        <w:numPr>
          <w:ilvl w:val="0"/>
          <w:numId w:val="1"/>
        </w:numPr>
        <w:shd w:val="clear" w:color="auto" w:fill="auto"/>
        <w:tabs>
          <w:tab w:val="left" w:pos="367"/>
        </w:tabs>
        <w:spacing w:after="0" w:line="280" w:lineRule="exact"/>
        <w:ind w:right="283" w:firstLine="0"/>
        <w:jc w:val="both"/>
      </w:pPr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E7509D" w:rsidRDefault="00E7509D" w:rsidP="00E7509D">
      <w:pPr>
        <w:pStyle w:val="21"/>
        <w:shd w:val="clear" w:color="auto" w:fill="auto"/>
        <w:tabs>
          <w:tab w:val="left" w:pos="367"/>
        </w:tabs>
        <w:spacing w:after="0" w:line="280" w:lineRule="exact"/>
        <w:ind w:right="283" w:firstLine="0"/>
        <w:jc w:val="both"/>
      </w:pPr>
    </w:p>
    <w:p w:rsidR="00E7509D" w:rsidRDefault="00E7509D" w:rsidP="00E7509D">
      <w:pPr>
        <w:pStyle w:val="21"/>
        <w:shd w:val="clear" w:color="auto" w:fill="auto"/>
        <w:tabs>
          <w:tab w:val="left" w:pos="367"/>
        </w:tabs>
        <w:spacing w:after="0" w:line="280" w:lineRule="exact"/>
        <w:ind w:right="283" w:firstLine="0"/>
        <w:jc w:val="both"/>
      </w:pPr>
      <w:bookmarkStart w:id="0" w:name="_GoBack"/>
      <w:bookmarkEnd w:id="0"/>
    </w:p>
    <w:p w:rsidR="00E7509D" w:rsidRDefault="00E7509D" w:rsidP="00E7509D">
      <w:pPr>
        <w:pStyle w:val="21"/>
        <w:shd w:val="clear" w:color="auto" w:fill="auto"/>
        <w:tabs>
          <w:tab w:val="left" w:pos="367"/>
        </w:tabs>
        <w:spacing w:after="0" w:line="280" w:lineRule="exact"/>
        <w:ind w:right="283" w:firstLine="0"/>
        <w:jc w:val="both"/>
      </w:pPr>
    </w:p>
    <w:p w:rsidR="00E7509D" w:rsidRDefault="00E7509D" w:rsidP="00E7509D">
      <w:pPr>
        <w:pStyle w:val="21"/>
        <w:shd w:val="clear" w:color="auto" w:fill="auto"/>
        <w:tabs>
          <w:tab w:val="left" w:pos="367"/>
        </w:tabs>
        <w:spacing w:after="0" w:line="280" w:lineRule="exact"/>
        <w:ind w:right="283" w:firstLine="0"/>
        <w:jc w:val="both"/>
      </w:pPr>
    </w:p>
    <w:p w:rsidR="00E7509D" w:rsidRDefault="00E7509D" w:rsidP="00E7509D">
      <w:pPr>
        <w:pStyle w:val="21"/>
        <w:shd w:val="clear" w:color="auto" w:fill="auto"/>
        <w:tabs>
          <w:tab w:val="left" w:pos="367"/>
        </w:tabs>
        <w:spacing w:after="0" w:line="280" w:lineRule="exact"/>
        <w:ind w:right="283" w:firstLine="0"/>
        <w:jc w:val="both"/>
      </w:pPr>
    </w:p>
    <w:p w:rsidR="00E7509D" w:rsidRDefault="00E7509D" w:rsidP="00E7509D">
      <w:pPr>
        <w:pStyle w:val="21"/>
        <w:shd w:val="clear" w:color="auto" w:fill="auto"/>
        <w:tabs>
          <w:tab w:val="left" w:pos="367"/>
        </w:tabs>
        <w:spacing w:after="0" w:line="280" w:lineRule="exact"/>
        <w:ind w:right="283" w:firstLine="0"/>
        <w:jc w:val="both"/>
      </w:pPr>
    </w:p>
    <w:p w:rsidR="00E7509D" w:rsidRDefault="00E7509D" w:rsidP="00E7509D">
      <w:pPr>
        <w:pStyle w:val="21"/>
        <w:shd w:val="clear" w:color="auto" w:fill="auto"/>
        <w:tabs>
          <w:tab w:val="left" w:pos="367"/>
        </w:tabs>
        <w:spacing w:after="0" w:line="280" w:lineRule="exact"/>
        <w:ind w:right="283" w:firstLine="0"/>
        <w:jc w:val="both"/>
      </w:pPr>
      <w:r>
        <w:t xml:space="preserve">    Сільський голова                                               Емілія Смокоровська</w:t>
      </w:r>
    </w:p>
    <w:p w:rsidR="00E7509D" w:rsidRDefault="00E7509D" w:rsidP="00E7509D">
      <w:pPr>
        <w:pStyle w:val="491"/>
        <w:shd w:val="clear" w:color="auto" w:fill="auto"/>
        <w:spacing w:line="140" w:lineRule="exact"/>
        <w:ind w:left="2580" w:right="283"/>
      </w:pPr>
    </w:p>
    <w:p w:rsidR="00825DE3" w:rsidRDefault="00E7509D" w:rsidP="00E7509D">
      <w:pPr>
        <w:ind w:right="283"/>
      </w:pPr>
    </w:p>
    <w:sectPr w:rsidR="00825DE3" w:rsidSect="00E7509D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6F2FDA"/>
    <w:multiLevelType w:val="multilevel"/>
    <w:tmpl w:val="DB7825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C0D"/>
    <w:rsid w:val="00215D57"/>
    <w:rsid w:val="003C0074"/>
    <w:rsid w:val="00E7509D"/>
    <w:rsid w:val="00E90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52FF0B-B8D5-41E7-9299-9AB705715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7509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49">
    <w:name w:val="Основной текст (49)_"/>
    <w:basedOn w:val="a0"/>
    <w:link w:val="491"/>
    <w:rsid w:val="00E7509D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E7509D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493">
    <w:name w:val="Основной текст (49)3"/>
    <w:basedOn w:val="49"/>
    <w:rsid w:val="00E7509D"/>
    <w:rPr>
      <w:rFonts w:ascii="Times New Roman" w:eastAsia="Times New Roman" w:hAnsi="Times New Roman" w:cs="Times New Roman"/>
      <w:color w:val="000000"/>
      <w:spacing w:val="0"/>
      <w:w w:val="100"/>
      <w:position w:val="0"/>
      <w:sz w:val="14"/>
      <w:szCs w:val="14"/>
      <w:shd w:val="clear" w:color="auto" w:fill="FFFFFF"/>
      <w:lang w:val="uk-UA" w:eastAsia="uk-UA" w:bidi="uk-UA"/>
    </w:rPr>
  </w:style>
  <w:style w:type="character" w:customStyle="1" w:styleId="49LucidaSansUnicode6pt1pt">
    <w:name w:val="Основной текст (49) + Lucida Sans Unicode;6 pt;Курсив;Интервал 1 pt"/>
    <w:basedOn w:val="49"/>
    <w:rsid w:val="00E7509D"/>
    <w:rPr>
      <w:rFonts w:ascii="Lucida Sans Unicode" w:eastAsia="Lucida Sans Unicode" w:hAnsi="Lucida Sans Unicode" w:cs="Lucida Sans Unicode"/>
      <w:i/>
      <w:iCs/>
      <w:color w:val="000000"/>
      <w:spacing w:val="20"/>
      <w:w w:val="100"/>
      <w:position w:val="0"/>
      <w:sz w:val="12"/>
      <w:szCs w:val="12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E7509D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91">
    <w:name w:val="Основной текст (49)1"/>
    <w:basedOn w:val="a"/>
    <w:link w:val="49"/>
    <w:rsid w:val="00E7509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1007</Words>
  <Characters>575</Characters>
  <Application>Microsoft Office Word</Application>
  <DocSecurity>0</DocSecurity>
  <Lines>4</Lines>
  <Paragraphs>3</Paragraphs>
  <ScaleCrop>false</ScaleCrop>
  <Company/>
  <LinksUpToDate>false</LinksUpToDate>
  <CharactersWithSpaces>1579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2023-02-03T08:28:00Z</dcterms:created>
  <dcterms:modified xsi:type="dcterms:W3CDTF">2023-02-03T08:31:00Z</dcterms:modified>
</cp:coreProperties>
</file>