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E00" w:rsidRDefault="00A13E00" w:rsidP="00A13E00">
      <w:pPr>
        <w:pStyle w:val="21"/>
        <w:shd w:val="clear" w:color="auto" w:fill="auto"/>
        <w:spacing w:after="240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 w:rsidR="009A3BFB">
        <w:t>СЬОМОГО СКЛИКАННЯ</w:t>
      </w:r>
      <w:r w:rsidR="009A3BFB">
        <w:br/>
        <w:t>РІШЕННЯ № 3080</w:t>
      </w:r>
      <w:bookmarkStart w:id="0" w:name="_GoBack"/>
      <w:bookmarkEnd w:id="0"/>
    </w:p>
    <w:p w:rsidR="00A13E00" w:rsidRDefault="00A13E00" w:rsidP="00A13E00">
      <w:pPr>
        <w:pStyle w:val="21"/>
        <w:shd w:val="clear" w:color="auto" w:fill="auto"/>
        <w:tabs>
          <w:tab w:val="left" w:pos="6865"/>
        </w:tabs>
        <w:spacing w:after="0" w:line="324" w:lineRule="exact"/>
        <w:ind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A13E00" w:rsidRDefault="00A13E00" w:rsidP="00A13E00">
      <w:pPr>
        <w:pStyle w:val="21"/>
        <w:shd w:val="clear" w:color="auto" w:fill="auto"/>
        <w:spacing w:after="0" w:line="324" w:lineRule="exact"/>
        <w:ind w:right="283" w:firstLine="0"/>
        <w:jc w:val="both"/>
      </w:pPr>
      <w:r>
        <w:t>Про надання дозволу на розробку</w:t>
      </w:r>
    </w:p>
    <w:p w:rsidR="00A13E00" w:rsidRDefault="00A13E00" w:rsidP="00A13E00">
      <w:pPr>
        <w:pStyle w:val="21"/>
        <w:shd w:val="clear" w:color="auto" w:fill="auto"/>
        <w:spacing w:after="0" w:line="324" w:lineRule="exact"/>
        <w:ind w:right="283" w:firstLine="0"/>
        <w:jc w:val="both"/>
      </w:pPr>
      <w:r>
        <w:t>проекту землеустрою щодо відведення</w:t>
      </w:r>
    </w:p>
    <w:p w:rsidR="00A13E00" w:rsidRDefault="00A13E00" w:rsidP="00A13E00">
      <w:pPr>
        <w:pStyle w:val="21"/>
        <w:shd w:val="clear" w:color="auto" w:fill="auto"/>
        <w:spacing w:after="0" w:line="324" w:lineRule="exact"/>
        <w:ind w:right="283" w:firstLine="0"/>
        <w:jc w:val="both"/>
      </w:pPr>
      <w:r>
        <w:t>земельної ділянки у власність для будівництва</w:t>
      </w:r>
    </w:p>
    <w:p w:rsidR="00A13E00" w:rsidRDefault="00A13E00" w:rsidP="00A13E00">
      <w:pPr>
        <w:pStyle w:val="21"/>
        <w:shd w:val="clear" w:color="auto" w:fill="auto"/>
        <w:spacing w:after="0" w:line="324" w:lineRule="exact"/>
        <w:ind w:right="283" w:firstLine="0"/>
        <w:jc w:val="both"/>
      </w:pPr>
      <w:r>
        <w:t>та обслуговування жилого будинку,</w:t>
      </w:r>
    </w:p>
    <w:p w:rsidR="00A13E00" w:rsidRDefault="00A13E00" w:rsidP="00A13E00">
      <w:pPr>
        <w:pStyle w:val="21"/>
        <w:shd w:val="clear" w:color="auto" w:fill="auto"/>
        <w:spacing w:after="0" w:line="324" w:lineRule="exact"/>
        <w:ind w:right="283" w:firstLine="0"/>
        <w:jc w:val="both"/>
      </w:pPr>
      <w:r>
        <w:t>господарських будівель і споруд</w:t>
      </w:r>
    </w:p>
    <w:p w:rsidR="00A13E00" w:rsidRDefault="00A13E00" w:rsidP="00A13E00">
      <w:pPr>
        <w:pStyle w:val="21"/>
        <w:shd w:val="clear" w:color="auto" w:fill="auto"/>
        <w:spacing w:after="486" w:line="324" w:lineRule="exact"/>
        <w:ind w:right="283" w:firstLine="0"/>
        <w:jc w:val="both"/>
      </w:pPr>
      <w:r>
        <w:t>в селі Рясне - Руське Ткачику Ю.А.</w:t>
      </w:r>
    </w:p>
    <w:p w:rsidR="00A13E00" w:rsidRDefault="00A13E00" w:rsidP="00A13E00">
      <w:pPr>
        <w:pStyle w:val="21"/>
        <w:shd w:val="clear" w:color="auto" w:fill="auto"/>
        <w:spacing w:after="270" w:line="317" w:lineRule="exact"/>
        <w:ind w:right="283" w:firstLine="2180"/>
        <w:jc w:val="both"/>
      </w:pPr>
      <w:r>
        <w:t>Розглянувши заяву Ткачика Юрія Андрійовича щодо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A13E00" w:rsidRDefault="00A13E00" w:rsidP="00A13E00">
      <w:pPr>
        <w:pStyle w:val="21"/>
        <w:shd w:val="clear" w:color="auto" w:fill="auto"/>
        <w:spacing w:after="66" w:line="280" w:lineRule="exact"/>
        <w:ind w:right="283" w:firstLine="0"/>
        <w:jc w:val="both"/>
      </w:pPr>
      <w:r>
        <w:rPr>
          <w:rStyle w:val="24pt"/>
        </w:rPr>
        <w:t>ВИРІШИЛА:</w:t>
      </w:r>
    </w:p>
    <w:p w:rsidR="00A13E00" w:rsidRDefault="00A13E00" w:rsidP="00A13E00">
      <w:pPr>
        <w:pStyle w:val="21"/>
        <w:shd w:val="clear" w:color="auto" w:fill="auto"/>
        <w:spacing w:after="60" w:line="240" w:lineRule="auto"/>
        <w:ind w:right="283" w:firstLine="0"/>
        <w:jc w:val="both"/>
      </w:pPr>
      <w:r>
        <w:t>1.Надати дозвіл Ткачику Юрію Андрійовичу на розробку проекту землеустрою щодо відведення земельної ділянки у власність площею 0,0800 га для будівництва та обслуговування жилого будинку, господарських будівель і споруд в кварталі індивідуальної забудови К-10 ділянка № 233 в селі Рясне - руське, Яворівського району, Львівської області.</w:t>
      </w:r>
    </w:p>
    <w:p w:rsidR="00A13E00" w:rsidRDefault="00A13E00" w:rsidP="00A13E00">
      <w:pPr>
        <w:pStyle w:val="21"/>
        <w:shd w:val="clear" w:color="auto" w:fill="auto"/>
        <w:tabs>
          <w:tab w:val="left" w:pos="332"/>
        </w:tabs>
        <w:spacing w:after="0" w:line="240" w:lineRule="auto"/>
        <w:ind w:right="283" w:firstLine="0"/>
        <w:jc w:val="both"/>
      </w:pPr>
      <w:r>
        <w:t>2. Ткачику Юрію Андрійовичу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К-10 ділянка № 233 в селі Рясне - руське, Яворівського району, Львівської області подати для затвердження на сесію сільської ради.</w:t>
      </w:r>
    </w:p>
    <w:p w:rsidR="00825DE3" w:rsidRDefault="00A13E00" w:rsidP="00A13E0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13E0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13E00" w:rsidRDefault="00A13E00" w:rsidP="00A13E0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A13E00" w:rsidRDefault="00A13E00" w:rsidP="00A13E0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A13E00" w:rsidRDefault="00A13E00" w:rsidP="00A13E0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A13E00" w:rsidRPr="00A13E00" w:rsidRDefault="00A13E00" w:rsidP="00A13E0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Емілія Смокоровська</w:t>
      </w:r>
    </w:p>
    <w:sectPr w:rsidR="00A13E00" w:rsidRPr="00A13E00" w:rsidSect="00A13E00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5F"/>
    <w:multiLevelType w:val="multilevel"/>
    <w:tmpl w:val="169CBB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22D0907"/>
    <w:multiLevelType w:val="multilevel"/>
    <w:tmpl w:val="C4580D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4E"/>
    <w:rsid w:val="00215D57"/>
    <w:rsid w:val="003C0074"/>
    <w:rsid w:val="005F364E"/>
    <w:rsid w:val="009A3BFB"/>
    <w:rsid w:val="00A1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6C25D-9F64-4AA0-A408-F6EB24E9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13E0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13E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A13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A13E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A13E0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13E0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A13E0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1172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2023-02-03T08:45:00Z</dcterms:created>
  <dcterms:modified xsi:type="dcterms:W3CDTF">2023-02-03T08:51:00Z</dcterms:modified>
</cp:coreProperties>
</file>