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725" w:rsidRDefault="002E7725" w:rsidP="002E7725">
      <w:pPr>
        <w:pStyle w:val="21"/>
        <w:shd w:val="clear" w:color="auto" w:fill="auto"/>
        <w:spacing w:before="1" w:after="0" w:line="326" w:lineRule="exact"/>
        <w:ind w:left="1134" w:right="660" w:firstLine="0"/>
      </w:pPr>
      <w:r>
        <w:t>РЯСНЕ-РУСЬКА СІЛЬСЬКА РАДА</w:t>
      </w:r>
      <w:r>
        <w:br/>
        <w:t>ЯВОРІВСЬКОГО РАЙОНУ ЛЬВІВСЬКОЇ ОБЛА</w:t>
      </w:r>
      <w:r>
        <w:t>СТІ</w:t>
      </w:r>
      <w:r>
        <w:br/>
        <w:t>П’ЯТДЕСЯТ ПЕРША СЕСІЯ СЬОМОГ</w:t>
      </w:r>
      <w:r>
        <w:t>О СКЛИКАННЯ</w:t>
      </w:r>
      <w:r>
        <w:br/>
      </w:r>
      <w:r>
        <w:rPr>
          <w:rStyle w:val="23pt"/>
        </w:rPr>
        <w:t>РІШЕННЯ</w:t>
      </w:r>
      <w:r>
        <w:t xml:space="preserve"> №</w:t>
      </w:r>
      <w:r>
        <w:t xml:space="preserve"> </w:t>
      </w:r>
      <w:bookmarkStart w:id="0" w:name="_GoBack"/>
      <w:bookmarkEnd w:id="0"/>
      <w:r>
        <w:t>3129</w:t>
      </w:r>
    </w:p>
    <w:p w:rsidR="002E7725" w:rsidRDefault="002E7725" w:rsidP="002E7725">
      <w:pPr>
        <w:pStyle w:val="21"/>
        <w:shd w:val="clear" w:color="auto" w:fill="auto"/>
        <w:tabs>
          <w:tab w:val="left" w:pos="7868"/>
        </w:tabs>
        <w:spacing w:after="0" w:line="326" w:lineRule="exact"/>
        <w:ind w:left="1276" w:right="236" w:firstLine="0"/>
        <w:jc w:val="both"/>
      </w:pPr>
    </w:p>
    <w:p w:rsidR="002E7725" w:rsidRDefault="002E7725" w:rsidP="002E7725">
      <w:pPr>
        <w:pStyle w:val="21"/>
        <w:shd w:val="clear" w:color="auto" w:fill="auto"/>
        <w:tabs>
          <w:tab w:val="left" w:pos="7868"/>
          <w:tab w:val="left" w:pos="9356"/>
        </w:tabs>
        <w:spacing w:after="0" w:line="326" w:lineRule="exact"/>
        <w:ind w:left="284" w:right="425" w:firstLine="0"/>
        <w:jc w:val="both"/>
      </w:pPr>
      <w:r>
        <w:t xml:space="preserve">від 26 вересня 2019 року                                                    </w:t>
      </w:r>
      <w:r>
        <w:t>с. Рясне - Руське</w:t>
      </w:r>
    </w:p>
    <w:p w:rsidR="002E7725" w:rsidRDefault="002E7725" w:rsidP="002E7725">
      <w:pPr>
        <w:pStyle w:val="21"/>
        <w:shd w:val="clear" w:color="auto" w:fill="auto"/>
        <w:tabs>
          <w:tab w:val="left" w:pos="9356"/>
        </w:tabs>
        <w:spacing w:after="604" w:line="326" w:lineRule="exact"/>
        <w:ind w:left="284" w:right="425" w:firstLine="0"/>
        <w:jc w:val="left"/>
      </w:pPr>
      <w:r>
        <w:t xml:space="preserve">Про надання одноразової </w:t>
      </w:r>
      <w:r>
        <w:t xml:space="preserve">                                                                                                    </w:t>
      </w:r>
      <w:r>
        <w:t>адресної матеріальної допомоги</w:t>
      </w:r>
    </w:p>
    <w:p w:rsidR="002E7725" w:rsidRDefault="002E7725" w:rsidP="002E7725">
      <w:pPr>
        <w:pStyle w:val="21"/>
        <w:shd w:val="clear" w:color="auto" w:fill="auto"/>
        <w:tabs>
          <w:tab w:val="left" w:pos="9356"/>
        </w:tabs>
        <w:spacing w:after="333" w:line="322" w:lineRule="exact"/>
        <w:ind w:left="284" w:right="425" w:firstLine="0"/>
        <w:jc w:val="both"/>
      </w:pPr>
      <w:r>
        <w:t>Розглянувши письмову заяву та подані документи Грицишин Мирослави Романівни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2E7725" w:rsidRPr="002E7725" w:rsidRDefault="002E7725" w:rsidP="002E7725">
      <w:pPr>
        <w:tabs>
          <w:tab w:val="left" w:pos="9356"/>
        </w:tabs>
        <w:spacing w:after="313" w:line="280" w:lineRule="exact"/>
        <w:ind w:left="284" w:right="425"/>
        <w:rPr>
          <w:rFonts w:ascii="Times New Roman" w:hAnsi="Times New Roman" w:cs="Times New Roman"/>
          <w:sz w:val="28"/>
          <w:szCs w:val="28"/>
        </w:rPr>
      </w:pPr>
      <w:r w:rsidRPr="002E7725">
        <w:rPr>
          <w:rFonts w:ascii="Times New Roman" w:hAnsi="Times New Roman" w:cs="Times New Roman"/>
          <w:sz w:val="28"/>
          <w:szCs w:val="28"/>
        </w:rPr>
        <w:t>ВИРІШИЛА :</w:t>
      </w:r>
    </w:p>
    <w:p w:rsidR="002E7725" w:rsidRDefault="002E7725" w:rsidP="002E7725">
      <w:pPr>
        <w:pStyle w:val="21"/>
        <w:shd w:val="clear" w:color="auto" w:fill="auto"/>
        <w:tabs>
          <w:tab w:val="left" w:pos="1081"/>
          <w:tab w:val="left" w:pos="9356"/>
        </w:tabs>
        <w:spacing w:after="296" w:line="317" w:lineRule="exact"/>
        <w:ind w:left="284" w:right="425" w:firstLine="0"/>
        <w:jc w:val="both"/>
      </w:pPr>
      <w:r>
        <w:t>1.</w:t>
      </w:r>
      <w:r>
        <w:t>Виділити одноразов</w:t>
      </w:r>
      <w:r>
        <w:t>у адресну матеріальну допомогу Г</w:t>
      </w:r>
      <w:r>
        <w:t>рицишин Мирославі Романівні в сумі 20000.00 (двадцять тисяч) гривень.</w:t>
      </w:r>
    </w:p>
    <w:p w:rsidR="002E7725" w:rsidRDefault="002E7725" w:rsidP="002E7725">
      <w:pPr>
        <w:pStyle w:val="21"/>
        <w:shd w:val="clear" w:color="auto" w:fill="auto"/>
        <w:tabs>
          <w:tab w:val="left" w:pos="1081"/>
          <w:tab w:val="left" w:pos="9356"/>
        </w:tabs>
        <w:spacing w:after="304" w:line="322" w:lineRule="exact"/>
        <w:ind w:left="284" w:right="425" w:firstLine="0"/>
        <w:jc w:val="both"/>
      </w:pPr>
      <w:r>
        <w:t>2.Г</w:t>
      </w:r>
      <w:r>
        <w:t>оловному бухгалтеру Ірині Максішко провести виплату допомоги у відповідності до даного рішення.</w:t>
      </w:r>
    </w:p>
    <w:p w:rsidR="002E7725" w:rsidRDefault="002E7725" w:rsidP="002E7725">
      <w:pPr>
        <w:pStyle w:val="21"/>
        <w:shd w:val="clear" w:color="auto" w:fill="auto"/>
        <w:tabs>
          <w:tab w:val="left" w:pos="1081"/>
          <w:tab w:val="left" w:pos="9356"/>
        </w:tabs>
        <w:spacing w:after="0" w:line="317" w:lineRule="exact"/>
        <w:ind w:left="284" w:right="425" w:firstLine="0"/>
        <w:jc w:val="both"/>
      </w:pPr>
      <w:r>
        <w:t>3.</w:t>
      </w:r>
      <w:r>
        <w:t>Контроль за виконанням даного рішення покласти на постійну депутатську комісію з питань бюджету, регламенту,</w:t>
      </w:r>
      <w:r>
        <w:t xml:space="preserve"> етики та соціального захисту (Г</w:t>
      </w:r>
      <w:r>
        <w:t>олова комісії З.Піх).</w:t>
      </w:r>
    </w:p>
    <w:p w:rsidR="002E7725" w:rsidRDefault="002E7725" w:rsidP="002E7725">
      <w:pPr>
        <w:pStyle w:val="21"/>
        <w:shd w:val="clear" w:color="auto" w:fill="auto"/>
        <w:tabs>
          <w:tab w:val="left" w:pos="1081"/>
          <w:tab w:val="left" w:pos="9356"/>
        </w:tabs>
        <w:spacing w:after="0" w:line="317" w:lineRule="exact"/>
        <w:ind w:left="284" w:right="425" w:firstLine="0"/>
        <w:jc w:val="both"/>
      </w:pPr>
    </w:p>
    <w:p w:rsidR="002E7725" w:rsidRDefault="002E7725" w:rsidP="002E7725">
      <w:pPr>
        <w:pStyle w:val="21"/>
        <w:shd w:val="clear" w:color="auto" w:fill="auto"/>
        <w:tabs>
          <w:tab w:val="left" w:pos="1081"/>
          <w:tab w:val="left" w:pos="9356"/>
        </w:tabs>
        <w:spacing w:after="0" w:line="317" w:lineRule="exact"/>
        <w:ind w:left="284" w:right="425" w:firstLine="0"/>
        <w:jc w:val="both"/>
      </w:pPr>
    </w:p>
    <w:p w:rsidR="002E7725" w:rsidRDefault="002E7725" w:rsidP="002E7725">
      <w:pPr>
        <w:pStyle w:val="21"/>
        <w:shd w:val="clear" w:color="auto" w:fill="auto"/>
        <w:tabs>
          <w:tab w:val="left" w:pos="1081"/>
          <w:tab w:val="left" w:pos="9356"/>
        </w:tabs>
        <w:spacing w:after="0" w:line="317" w:lineRule="exact"/>
        <w:ind w:left="284" w:right="425" w:firstLine="0"/>
        <w:jc w:val="both"/>
      </w:pPr>
    </w:p>
    <w:p w:rsidR="002E7725" w:rsidRDefault="002E7725" w:rsidP="002E7725">
      <w:pPr>
        <w:pStyle w:val="21"/>
        <w:shd w:val="clear" w:color="auto" w:fill="auto"/>
        <w:tabs>
          <w:tab w:val="left" w:pos="1081"/>
          <w:tab w:val="left" w:pos="9356"/>
        </w:tabs>
        <w:spacing w:after="0" w:line="317" w:lineRule="exact"/>
        <w:ind w:left="284" w:right="425" w:firstLine="0"/>
        <w:jc w:val="both"/>
      </w:pPr>
    </w:p>
    <w:p w:rsidR="002E7725" w:rsidRDefault="002E7725" w:rsidP="002E7725">
      <w:pPr>
        <w:pStyle w:val="21"/>
        <w:shd w:val="clear" w:color="auto" w:fill="auto"/>
        <w:tabs>
          <w:tab w:val="left" w:pos="1081"/>
          <w:tab w:val="left" w:pos="9356"/>
        </w:tabs>
        <w:spacing w:after="0" w:line="317" w:lineRule="exact"/>
        <w:ind w:left="284" w:right="425" w:firstLine="0"/>
        <w:jc w:val="both"/>
      </w:pPr>
    </w:p>
    <w:p w:rsidR="002E7725" w:rsidRDefault="002E7725" w:rsidP="002E7725">
      <w:pPr>
        <w:pStyle w:val="21"/>
        <w:shd w:val="clear" w:color="auto" w:fill="auto"/>
        <w:tabs>
          <w:tab w:val="left" w:pos="1081"/>
          <w:tab w:val="left" w:pos="9356"/>
        </w:tabs>
        <w:spacing w:after="0" w:line="317" w:lineRule="exact"/>
        <w:ind w:left="284" w:right="425" w:firstLine="0"/>
        <w:jc w:val="both"/>
      </w:pPr>
    </w:p>
    <w:p w:rsidR="002E7725" w:rsidRDefault="002E7725" w:rsidP="002E7725">
      <w:pPr>
        <w:pStyle w:val="21"/>
        <w:shd w:val="clear" w:color="auto" w:fill="auto"/>
        <w:tabs>
          <w:tab w:val="left" w:pos="1081"/>
          <w:tab w:val="left" w:pos="9356"/>
        </w:tabs>
        <w:spacing w:after="0" w:line="317" w:lineRule="exact"/>
        <w:ind w:left="284" w:right="425" w:firstLine="0"/>
        <w:jc w:val="both"/>
      </w:pPr>
      <w:r>
        <w:t xml:space="preserve">   Сільський голова                                                  Емілія Смокоровська </w:t>
      </w:r>
    </w:p>
    <w:p w:rsidR="002E7725" w:rsidRDefault="002E7725" w:rsidP="002E7725">
      <w:pPr>
        <w:pStyle w:val="21"/>
        <w:shd w:val="clear" w:color="auto" w:fill="auto"/>
        <w:tabs>
          <w:tab w:val="left" w:pos="1081"/>
          <w:tab w:val="left" w:pos="9356"/>
        </w:tabs>
        <w:spacing w:after="0" w:line="317" w:lineRule="exact"/>
        <w:ind w:left="284" w:right="425" w:firstLine="0"/>
        <w:jc w:val="both"/>
      </w:pPr>
    </w:p>
    <w:p w:rsidR="002E7725" w:rsidRDefault="002E7725" w:rsidP="002E7725">
      <w:pPr>
        <w:pStyle w:val="21"/>
        <w:shd w:val="clear" w:color="auto" w:fill="auto"/>
        <w:tabs>
          <w:tab w:val="left" w:pos="1081"/>
        </w:tabs>
        <w:spacing w:after="0" w:line="317" w:lineRule="exact"/>
        <w:ind w:left="284" w:right="236" w:firstLine="0"/>
        <w:jc w:val="both"/>
      </w:pPr>
    </w:p>
    <w:sectPr w:rsidR="002E7725">
      <w:headerReference w:type="even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725" w:rsidRDefault="002E7725" w:rsidP="002E7725">
      <w:r>
        <w:separator/>
      </w:r>
    </w:p>
  </w:endnote>
  <w:endnote w:type="continuationSeparator" w:id="0">
    <w:p w:rsidR="002E7725" w:rsidRDefault="002E7725" w:rsidP="002E7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725" w:rsidRDefault="002E7725" w:rsidP="002E7725">
      <w:r>
        <w:separator/>
      </w:r>
    </w:p>
  </w:footnote>
  <w:footnote w:type="continuationSeparator" w:id="0">
    <w:p w:rsidR="002E7725" w:rsidRDefault="002E7725" w:rsidP="002E77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2E772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134B64BA" wp14:editId="4E63EF83">
              <wp:simplePos x="0" y="0"/>
              <wp:positionH relativeFrom="page">
                <wp:posOffset>6780530</wp:posOffset>
              </wp:positionH>
              <wp:positionV relativeFrom="page">
                <wp:posOffset>465455</wp:posOffset>
              </wp:positionV>
              <wp:extent cx="582295" cy="106680"/>
              <wp:effectExtent l="0" t="0" r="0" b="0"/>
              <wp:wrapNone/>
              <wp:docPr id="444" name="Text Box 14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295" cy="106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2E7725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85pt"/>
                              <w:b/>
                              <w:bCs/>
                            </w:rPr>
                            <w:t>— ’7</w:t>
                          </w:r>
                          <w:r>
                            <w:rPr>
                              <w:rStyle w:val="385pt"/>
                              <w:b/>
                              <w:bCs/>
                              <w:vertAlign w:val="superscript"/>
                            </w:rPr>
                            <w:t>г</w:t>
                          </w:r>
                          <w:r>
                            <w:rPr>
                              <w:rStyle w:val="385pt"/>
                              <w:b/>
                              <w:bCs/>
                            </w:rPr>
                            <w:t>-££2—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4B64BA" id="_x0000_t202" coordsize="21600,21600" o:spt="202" path="m,l,21600r21600,l21600,xe">
              <v:stroke joinstyle="miter"/>
              <v:path gradientshapeok="t" o:connecttype="rect"/>
            </v:shapetype>
            <v:shape id="Text Box 1461" o:spid="_x0000_s1026" type="#_x0000_t202" style="position:absolute;margin-left:533.9pt;margin-top:36.65pt;width:45.85pt;height:8.4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" filled="f" stroked="f">
              <v:textbox style="mso-fit-shape-to-text:t" inset="0,0,0,0">
                <w:txbxContent>
                  <w:p w:rsidR="00A338A7" w:rsidRDefault="002E7725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85pt"/>
                        <w:b/>
                        <w:bCs/>
                      </w:rPr>
                      <w:t>— ’7</w:t>
                    </w:r>
                    <w:r>
                      <w:rPr>
                        <w:rStyle w:val="385pt"/>
                        <w:b/>
                        <w:bCs/>
                        <w:vertAlign w:val="superscript"/>
                      </w:rPr>
                      <w:t>г</w:t>
                    </w:r>
                    <w:r>
                      <w:rPr>
                        <w:rStyle w:val="385pt"/>
                        <w:b/>
                        <w:bCs/>
                      </w:rPr>
                      <w:t>-££2—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AC0C25"/>
    <w:multiLevelType w:val="multilevel"/>
    <w:tmpl w:val="410E2A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BA0"/>
    <w:rsid w:val="00215D57"/>
    <w:rsid w:val="002E7725"/>
    <w:rsid w:val="003C0074"/>
    <w:rsid w:val="00A12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EDB8677-050F-45E6-A26F-3D460B1F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E772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E772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2E772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2E772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85pt">
    <w:name w:val="Колонтитул (3) + 8;5 pt;Не полужирный"/>
    <w:basedOn w:val="3"/>
    <w:rsid w:val="002E772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uk-UA" w:eastAsia="uk-UA" w:bidi="uk-UA"/>
    </w:rPr>
  </w:style>
  <w:style w:type="character" w:customStyle="1" w:styleId="311pt0pt">
    <w:name w:val="Колонтитул (3) + 11 pt;Интервал 0 pt"/>
    <w:basedOn w:val="3"/>
    <w:rsid w:val="002E7725"/>
    <w:rPr>
      <w:rFonts w:ascii="Times New Roman" w:eastAsia="Times New Roman" w:hAnsi="Times New Roman" w:cs="Times New Roman"/>
      <w:b/>
      <w:bCs/>
      <w:color w:val="000000"/>
      <w:spacing w:val="10"/>
      <w:w w:val="100"/>
      <w:position w:val="0"/>
      <w:sz w:val="22"/>
      <w:szCs w:val="22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E7725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2E772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2E7725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E7725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2E7725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E7725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705</Words>
  <Characters>402</Characters>
  <Application>Microsoft Office Word</Application>
  <DocSecurity>0</DocSecurity>
  <Lines>3</Lines>
  <Paragraphs>2</Paragraphs>
  <ScaleCrop>false</ScaleCrop>
  <Company/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2023-02-06T13:31:00Z</dcterms:created>
  <dcterms:modified xsi:type="dcterms:W3CDTF">2023-02-06T13:37:00Z</dcterms:modified>
</cp:coreProperties>
</file>