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4F8" w:rsidRDefault="00EA54F8" w:rsidP="00EA54F8">
      <w:pPr>
        <w:pStyle w:val="21"/>
        <w:shd w:val="clear" w:color="auto" w:fill="auto"/>
        <w:tabs>
          <w:tab w:val="left" w:pos="9356"/>
        </w:tabs>
        <w:spacing w:after="0" w:line="322" w:lineRule="exact"/>
        <w:ind w:left="142" w:right="283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EA54F8" w:rsidRDefault="00EA54F8" w:rsidP="00EA54F8">
      <w:pPr>
        <w:pStyle w:val="21"/>
        <w:shd w:val="clear" w:color="auto" w:fill="auto"/>
        <w:tabs>
          <w:tab w:val="left" w:pos="9356"/>
        </w:tabs>
        <w:spacing w:after="244" w:line="322" w:lineRule="exact"/>
        <w:ind w:left="142" w:right="283" w:firstLine="0"/>
      </w:pPr>
      <w:r>
        <w:rPr>
          <w:rStyle w:val="23pt"/>
          <w:rFonts w:eastAsia="Corbel"/>
        </w:rPr>
        <w:t>РІШЕННЯ</w:t>
      </w:r>
      <w:r>
        <w:t xml:space="preserve"> № 3181</w:t>
      </w:r>
    </w:p>
    <w:p w:rsidR="00EA54F8" w:rsidRDefault="00EA54F8" w:rsidP="00EA54F8">
      <w:pPr>
        <w:pStyle w:val="21"/>
        <w:shd w:val="clear" w:color="auto" w:fill="auto"/>
        <w:tabs>
          <w:tab w:val="left" w:pos="7600"/>
          <w:tab w:val="left" w:pos="9356"/>
        </w:tabs>
        <w:spacing w:after="0" w:line="317" w:lineRule="exact"/>
        <w:ind w:left="142" w:right="283" w:firstLine="0"/>
        <w:jc w:val="both"/>
      </w:pPr>
      <w:r>
        <w:t>від 26 вересня 2019 року                                                           с. Рясне - Руське</w:t>
      </w:r>
    </w:p>
    <w:p w:rsidR="00EA54F8" w:rsidRDefault="00EA54F8" w:rsidP="00EA54F8">
      <w:pPr>
        <w:pStyle w:val="21"/>
        <w:shd w:val="clear" w:color="auto" w:fill="auto"/>
        <w:tabs>
          <w:tab w:val="left" w:pos="9356"/>
        </w:tabs>
        <w:spacing w:after="0" w:line="317" w:lineRule="exact"/>
        <w:ind w:left="142" w:right="283" w:firstLine="0"/>
        <w:jc w:val="both"/>
      </w:pPr>
      <w:r>
        <w:t>Про затвердження проекту землеустрою</w:t>
      </w:r>
    </w:p>
    <w:p w:rsidR="00EA54F8" w:rsidRDefault="00EA54F8" w:rsidP="00EA54F8">
      <w:pPr>
        <w:pStyle w:val="21"/>
        <w:shd w:val="clear" w:color="auto" w:fill="auto"/>
        <w:tabs>
          <w:tab w:val="left" w:pos="9356"/>
        </w:tabs>
        <w:spacing w:after="0" w:line="317" w:lineRule="exact"/>
        <w:ind w:left="142" w:right="283" w:firstLine="0"/>
        <w:jc w:val="both"/>
      </w:pPr>
      <w:r>
        <w:t>щодо відведення земельної ділянки, із зміною</w:t>
      </w:r>
    </w:p>
    <w:p w:rsidR="00EA54F8" w:rsidRDefault="00EA54F8" w:rsidP="00EA54F8">
      <w:pPr>
        <w:pStyle w:val="21"/>
        <w:shd w:val="clear" w:color="auto" w:fill="auto"/>
        <w:tabs>
          <w:tab w:val="left" w:pos="9356"/>
        </w:tabs>
        <w:spacing w:after="0" w:line="317" w:lineRule="exact"/>
        <w:ind w:left="142" w:right="283" w:firstLine="0"/>
        <w:jc w:val="both"/>
      </w:pPr>
      <w:r>
        <w:t>цільового призначення для будівництва та обслуговування</w:t>
      </w:r>
    </w:p>
    <w:p w:rsidR="00EA54F8" w:rsidRDefault="00EA54F8" w:rsidP="00EA54F8">
      <w:pPr>
        <w:pStyle w:val="21"/>
        <w:shd w:val="clear" w:color="auto" w:fill="auto"/>
        <w:tabs>
          <w:tab w:val="left" w:pos="9356"/>
        </w:tabs>
        <w:spacing w:after="0" w:line="317" w:lineRule="exact"/>
        <w:ind w:left="142" w:right="283" w:firstLine="0"/>
        <w:jc w:val="both"/>
      </w:pPr>
      <w:r>
        <w:t>житлового будинку господарських будівель</w:t>
      </w:r>
    </w:p>
    <w:p w:rsidR="00EA54F8" w:rsidRDefault="00EA54F8" w:rsidP="00EA54F8">
      <w:pPr>
        <w:pStyle w:val="21"/>
        <w:shd w:val="clear" w:color="auto" w:fill="auto"/>
        <w:tabs>
          <w:tab w:val="left" w:pos="9356"/>
        </w:tabs>
        <w:spacing w:after="240" w:line="317" w:lineRule="exact"/>
        <w:ind w:left="142" w:right="283" w:firstLine="0"/>
        <w:jc w:val="both"/>
      </w:pPr>
      <w:r>
        <w:t xml:space="preserve">і споруд в селі </w:t>
      </w:r>
      <w:proofErr w:type="spellStart"/>
      <w:r>
        <w:t>Підрясне</w:t>
      </w:r>
      <w:proofErr w:type="spellEnd"/>
    </w:p>
    <w:p w:rsidR="00EA54F8" w:rsidRDefault="00EA54F8" w:rsidP="00EA54F8">
      <w:pPr>
        <w:pStyle w:val="21"/>
        <w:shd w:val="clear" w:color="auto" w:fill="auto"/>
        <w:tabs>
          <w:tab w:val="left" w:pos="7806"/>
          <w:tab w:val="left" w:pos="9356"/>
        </w:tabs>
        <w:spacing w:after="0" w:line="317" w:lineRule="exact"/>
        <w:ind w:left="142" w:right="283" w:firstLine="620"/>
        <w:jc w:val="both"/>
      </w:pPr>
      <w:r>
        <w:t xml:space="preserve">Розглянувши проект по зміні цільового призначення земельної ділянки, для будівництва та обслуговування житлового будинку господарських будівель і споруд в селі </w:t>
      </w:r>
      <w:proofErr w:type="spellStart"/>
      <w:r>
        <w:t>Підрясне</w:t>
      </w:r>
      <w:proofErr w:type="spellEnd"/>
      <w:r>
        <w:t xml:space="preserve">, </w:t>
      </w:r>
      <w:proofErr w:type="spellStart"/>
      <w:r>
        <w:t>Решетівської</w:t>
      </w:r>
      <w:proofErr w:type="spellEnd"/>
      <w:r>
        <w:t xml:space="preserve"> Руслани Степанівни розроблений, ФОП СПІЛЬНИК РОМАН БОГДАНОВИЧ,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</w:t>
      </w:r>
    </w:p>
    <w:p w:rsidR="003C6C4F" w:rsidRDefault="003C6C4F" w:rsidP="00EA54F8">
      <w:pPr>
        <w:pStyle w:val="21"/>
        <w:shd w:val="clear" w:color="auto" w:fill="auto"/>
        <w:tabs>
          <w:tab w:val="left" w:pos="7806"/>
          <w:tab w:val="left" w:pos="9356"/>
        </w:tabs>
        <w:spacing w:after="0" w:line="317" w:lineRule="exact"/>
        <w:ind w:left="142" w:right="283" w:firstLine="620"/>
        <w:jc w:val="both"/>
      </w:pPr>
    </w:p>
    <w:p w:rsidR="006030D4" w:rsidRDefault="00EA54F8" w:rsidP="006030D4">
      <w:pPr>
        <w:pStyle w:val="21"/>
        <w:shd w:val="clear" w:color="auto" w:fill="auto"/>
        <w:tabs>
          <w:tab w:val="left" w:pos="9356"/>
        </w:tabs>
        <w:spacing w:after="0" w:line="317" w:lineRule="exact"/>
        <w:ind w:left="142" w:right="283" w:firstLine="0"/>
        <w:jc w:val="both"/>
        <w:rPr>
          <w:rStyle w:val="213pt3pt2"/>
          <w:sz w:val="28"/>
          <w:szCs w:val="28"/>
        </w:rPr>
      </w:pPr>
      <w:r w:rsidRPr="00EA54F8">
        <w:rPr>
          <w:rStyle w:val="213pt3pt2"/>
          <w:sz w:val="28"/>
          <w:szCs w:val="28"/>
        </w:rPr>
        <w:t>ВИРІШИЛА:</w:t>
      </w:r>
    </w:p>
    <w:p w:rsidR="003C6C4F" w:rsidRDefault="003C6C4F" w:rsidP="006030D4">
      <w:pPr>
        <w:pStyle w:val="21"/>
        <w:shd w:val="clear" w:color="auto" w:fill="auto"/>
        <w:tabs>
          <w:tab w:val="left" w:pos="9356"/>
        </w:tabs>
        <w:spacing w:after="0" w:line="317" w:lineRule="exact"/>
        <w:ind w:left="142" w:right="283" w:firstLine="0"/>
        <w:jc w:val="both"/>
        <w:rPr>
          <w:rStyle w:val="213pt3pt2"/>
          <w:sz w:val="28"/>
          <w:szCs w:val="28"/>
        </w:rPr>
      </w:pPr>
    </w:p>
    <w:p w:rsidR="003C6C4F" w:rsidRDefault="00EA54F8" w:rsidP="006030D4">
      <w:pPr>
        <w:pStyle w:val="21"/>
        <w:shd w:val="clear" w:color="auto" w:fill="auto"/>
        <w:tabs>
          <w:tab w:val="left" w:pos="9356"/>
        </w:tabs>
        <w:spacing w:after="0" w:line="317" w:lineRule="exact"/>
        <w:ind w:left="142" w:right="283" w:firstLine="0"/>
        <w:jc w:val="both"/>
      </w:pPr>
      <w:r>
        <w:t xml:space="preserve">1.Затвердити проект землеустрою щодо відведення земельної ділянки із зміною цільового призначення , в с. </w:t>
      </w:r>
      <w:proofErr w:type="spellStart"/>
      <w:r>
        <w:t>Підрясне</w:t>
      </w:r>
      <w:proofErr w:type="spellEnd"/>
      <w:r>
        <w:t xml:space="preserve">, Яворівського району, Львівської області для будівництва та обслуговування житлового будинку господарських будівель і споруд (присадибна ділянка)                                </w:t>
      </w:r>
    </w:p>
    <w:p w:rsidR="003C6C4F" w:rsidRDefault="003C6C4F" w:rsidP="006030D4">
      <w:pPr>
        <w:pStyle w:val="21"/>
        <w:shd w:val="clear" w:color="auto" w:fill="auto"/>
        <w:tabs>
          <w:tab w:val="left" w:pos="9356"/>
        </w:tabs>
        <w:spacing w:after="0" w:line="317" w:lineRule="exact"/>
        <w:ind w:left="142" w:right="283" w:firstLine="0"/>
        <w:jc w:val="both"/>
      </w:pPr>
    </w:p>
    <w:p w:rsidR="003C6C4F" w:rsidRDefault="00EA54F8" w:rsidP="006030D4">
      <w:pPr>
        <w:pStyle w:val="21"/>
        <w:shd w:val="clear" w:color="auto" w:fill="auto"/>
        <w:tabs>
          <w:tab w:val="left" w:pos="9356"/>
        </w:tabs>
        <w:spacing w:after="0" w:line="317" w:lineRule="exact"/>
        <w:ind w:left="142" w:right="283" w:firstLine="0"/>
        <w:jc w:val="both"/>
      </w:pPr>
      <w:r w:rsidRPr="00EA54F8">
        <w:rPr>
          <w:rStyle w:val="2Corbel12pt1pt3"/>
          <w:rFonts w:ascii="Times New Roman" w:hAnsi="Times New Roman" w:cs="Times New Roman"/>
          <w:sz w:val="28"/>
          <w:szCs w:val="28"/>
        </w:rPr>
        <w:t>2</w:t>
      </w:r>
      <w:r w:rsidRPr="00EA54F8">
        <w:t>.</w:t>
      </w:r>
      <w:r>
        <w:t xml:space="preserve">Змінити цільове призначення земельної ділянки кадастровий номер 4625887500:02:000:5210 площею 0,0604 га, що перебуває у власності гр. </w:t>
      </w:r>
      <w:proofErr w:type="spellStart"/>
      <w:r>
        <w:t>Решетівської</w:t>
      </w:r>
      <w:proofErr w:type="spellEnd"/>
      <w:r>
        <w:t xml:space="preserve"> Руслани Степанівни з ведення садівництва під для будівництва та обслуговування житлового будинку господарських будівель та споруд. </w:t>
      </w:r>
    </w:p>
    <w:p w:rsidR="003C6C4F" w:rsidRDefault="003C6C4F" w:rsidP="006030D4">
      <w:pPr>
        <w:pStyle w:val="21"/>
        <w:shd w:val="clear" w:color="auto" w:fill="auto"/>
        <w:tabs>
          <w:tab w:val="left" w:pos="9356"/>
        </w:tabs>
        <w:spacing w:after="0" w:line="317" w:lineRule="exact"/>
        <w:ind w:left="142" w:right="283" w:firstLine="0"/>
        <w:jc w:val="both"/>
      </w:pPr>
    </w:p>
    <w:p w:rsidR="003C6C4F" w:rsidRDefault="00EA54F8" w:rsidP="006030D4">
      <w:pPr>
        <w:pStyle w:val="21"/>
        <w:shd w:val="clear" w:color="auto" w:fill="auto"/>
        <w:tabs>
          <w:tab w:val="left" w:pos="9356"/>
        </w:tabs>
        <w:spacing w:after="0" w:line="317" w:lineRule="exact"/>
        <w:ind w:left="142" w:right="283" w:firstLine="0"/>
        <w:jc w:val="both"/>
      </w:pPr>
      <w:r>
        <w:t xml:space="preserve">3.Перевести земельну ділянку кадастровий номер 4625887500:02:000:5210 площею 0,0604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          </w:t>
      </w:r>
    </w:p>
    <w:p w:rsidR="003C6C4F" w:rsidRDefault="003C6C4F" w:rsidP="006030D4">
      <w:pPr>
        <w:pStyle w:val="21"/>
        <w:shd w:val="clear" w:color="auto" w:fill="auto"/>
        <w:tabs>
          <w:tab w:val="left" w:pos="9356"/>
        </w:tabs>
        <w:spacing w:after="0" w:line="317" w:lineRule="exact"/>
        <w:ind w:left="142" w:right="283" w:firstLine="0"/>
        <w:jc w:val="both"/>
      </w:pPr>
    </w:p>
    <w:p w:rsidR="006030D4" w:rsidRDefault="00EA54F8" w:rsidP="006030D4">
      <w:pPr>
        <w:pStyle w:val="21"/>
        <w:shd w:val="clear" w:color="auto" w:fill="auto"/>
        <w:tabs>
          <w:tab w:val="left" w:pos="9356"/>
        </w:tabs>
        <w:spacing w:after="0" w:line="317" w:lineRule="exact"/>
        <w:ind w:left="142" w:right="283" w:firstLine="0"/>
        <w:jc w:val="both"/>
      </w:pPr>
      <w:r>
        <w:t>4.Решетівській Руслані Степанівні,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3C6C4F" w:rsidRDefault="003C6C4F" w:rsidP="006030D4">
      <w:pPr>
        <w:pStyle w:val="21"/>
        <w:shd w:val="clear" w:color="auto" w:fill="auto"/>
        <w:tabs>
          <w:tab w:val="left" w:pos="9356"/>
        </w:tabs>
        <w:spacing w:after="0" w:line="317" w:lineRule="exact"/>
        <w:ind w:left="142" w:right="283" w:firstLine="0"/>
        <w:jc w:val="both"/>
      </w:pPr>
    </w:p>
    <w:p w:rsidR="00EA54F8" w:rsidRDefault="00EA54F8" w:rsidP="006030D4">
      <w:pPr>
        <w:pStyle w:val="21"/>
        <w:shd w:val="clear" w:color="auto" w:fill="auto"/>
        <w:tabs>
          <w:tab w:val="left" w:pos="9356"/>
        </w:tabs>
        <w:spacing w:after="0" w:line="317" w:lineRule="exact"/>
        <w:ind w:left="142" w:right="283" w:firstLine="0"/>
        <w:jc w:val="both"/>
      </w:pPr>
      <w:r>
        <w:t xml:space="preserve">5.Спеціалісту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 - облікові документи сільської ради.</w:t>
      </w:r>
    </w:p>
    <w:p w:rsidR="006030D4" w:rsidRDefault="00EA54F8" w:rsidP="006030D4">
      <w:pPr>
        <w:pStyle w:val="21"/>
        <w:shd w:val="clear" w:color="auto" w:fill="auto"/>
        <w:tabs>
          <w:tab w:val="left" w:pos="793"/>
          <w:tab w:val="left" w:pos="9356"/>
        </w:tabs>
        <w:spacing w:after="0" w:line="240" w:lineRule="auto"/>
        <w:ind w:left="142" w:right="283" w:firstLine="0"/>
        <w:jc w:val="both"/>
      </w:pPr>
      <w:r>
        <w:lastRenderedPageBreak/>
        <w:t xml:space="preserve">6.Контроль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6030D4" w:rsidRDefault="006030D4" w:rsidP="006030D4">
      <w:pPr>
        <w:pStyle w:val="21"/>
        <w:shd w:val="clear" w:color="auto" w:fill="auto"/>
        <w:tabs>
          <w:tab w:val="left" w:pos="793"/>
          <w:tab w:val="left" w:pos="9356"/>
        </w:tabs>
        <w:spacing w:after="933" w:line="240" w:lineRule="auto"/>
        <w:ind w:left="142" w:right="283" w:firstLine="0"/>
        <w:jc w:val="both"/>
      </w:pPr>
    </w:p>
    <w:p w:rsidR="00EA54F8" w:rsidRDefault="00EA54F8" w:rsidP="003C6C4F">
      <w:pPr>
        <w:pStyle w:val="21"/>
        <w:shd w:val="clear" w:color="auto" w:fill="auto"/>
        <w:tabs>
          <w:tab w:val="left" w:pos="793"/>
          <w:tab w:val="left" w:pos="9356"/>
        </w:tabs>
        <w:spacing w:after="933" w:line="240" w:lineRule="auto"/>
        <w:ind w:left="142" w:right="283" w:firstLine="0"/>
        <w:jc w:val="both"/>
      </w:pPr>
      <w:r>
        <w:t xml:space="preserve">Сільський голова                                                   Емілія </w:t>
      </w:r>
      <w:proofErr w:type="spellStart"/>
      <w:r>
        <w:t>Смокоровська</w:t>
      </w:r>
      <w:proofErr w:type="spellEnd"/>
    </w:p>
    <w:sectPr w:rsidR="00EA54F8" w:rsidSect="006030D4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850" w:right="850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B3A" w:rsidRDefault="00A06B3A">
      <w:r>
        <w:separator/>
      </w:r>
    </w:p>
  </w:endnote>
  <w:endnote w:type="continuationSeparator" w:id="0">
    <w:p w:rsidR="00A06B3A" w:rsidRDefault="00A06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A06B3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A06B3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B3A" w:rsidRDefault="00A06B3A">
      <w:r>
        <w:separator/>
      </w:r>
    </w:p>
  </w:footnote>
  <w:footnote w:type="continuationSeparator" w:id="0">
    <w:p w:rsidR="00A06B3A" w:rsidRDefault="00A06B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A06B3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A06B3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C240B"/>
    <w:multiLevelType w:val="multilevel"/>
    <w:tmpl w:val="CC14BED0"/>
    <w:lvl w:ilvl="0">
      <w:start w:val="5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94C"/>
    <w:rsid w:val="00215D57"/>
    <w:rsid w:val="003C0074"/>
    <w:rsid w:val="003C6C4F"/>
    <w:rsid w:val="0055094C"/>
    <w:rsid w:val="006030D4"/>
    <w:rsid w:val="00A06B3A"/>
    <w:rsid w:val="00EA5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BCA12"/>
  <w15:chartTrackingRefBased/>
  <w15:docId w15:val="{C86FC27A-20EA-498C-915F-B303C8BF2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A54F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A54F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EA54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EA54F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7Exact">
    <w:name w:val="Заголовок №7 Exact"/>
    <w:basedOn w:val="a0"/>
    <w:rsid w:val="00EA54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68Exact">
    <w:name w:val="Основной текст (68) Exact"/>
    <w:basedOn w:val="a0"/>
    <w:link w:val="68"/>
    <w:rsid w:val="00EA54F8"/>
    <w:rPr>
      <w:rFonts w:ascii="Times New Roman" w:eastAsia="Times New Roman" w:hAnsi="Times New Roman" w:cs="Times New Roman"/>
      <w:spacing w:val="40"/>
      <w:sz w:val="54"/>
      <w:szCs w:val="54"/>
      <w:shd w:val="clear" w:color="auto" w:fill="FFFFFF"/>
    </w:rPr>
  </w:style>
  <w:style w:type="character" w:customStyle="1" w:styleId="7">
    <w:name w:val="Заголовок №7_"/>
    <w:basedOn w:val="a0"/>
    <w:link w:val="70"/>
    <w:rsid w:val="00EA54F8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2Corbel12pt1pt3">
    <w:name w:val="Основной текст (2) + Corbel;12 pt;Интервал 1 pt3"/>
    <w:basedOn w:val="2"/>
    <w:rsid w:val="00EA54F8"/>
    <w:rPr>
      <w:rFonts w:ascii="Corbel" w:eastAsia="Corbel" w:hAnsi="Corbel" w:cs="Corbel"/>
      <w:color w:val="000000"/>
      <w:spacing w:val="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680ptExact">
    <w:name w:val="Основной текст (68) + Интервал 0 pt Exact"/>
    <w:basedOn w:val="68Exact"/>
    <w:rsid w:val="00EA54F8"/>
    <w:rPr>
      <w:rFonts w:ascii="Times New Roman" w:eastAsia="Times New Roman" w:hAnsi="Times New Roman" w:cs="Times New Roman"/>
      <w:color w:val="000000"/>
      <w:spacing w:val="0"/>
      <w:w w:val="100"/>
      <w:position w:val="0"/>
      <w:sz w:val="54"/>
      <w:szCs w:val="54"/>
      <w:shd w:val="clear" w:color="auto" w:fill="FFFFFF"/>
      <w:lang w:val="uk-UA" w:eastAsia="uk-UA" w:bidi="uk-UA"/>
    </w:rPr>
  </w:style>
  <w:style w:type="character" w:customStyle="1" w:styleId="213pt3pt2">
    <w:name w:val="Основной текст (2) + 13 pt;Интервал 3 pt2"/>
    <w:basedOn w:val="2"/>
    <w:rsid w:val="00EA54F8"/>
    <w:rPr>
      <w:rFonts w:ascii="Times New Roman" w:eastAsia="Times New Roman" w:hAnsi="Times New Roman" w:cs="Times New Roman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A54F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70">
    <w:name w:val="Заголовок №7"/>
    <w:basedOn w:val="a"/>
    <w:link w:val="7"/>
    <w:rsid w:val="00EA54F8"/>
    <w:pPr>
      <w:shd w:val="clear" w:color="auto" w:fill="FFFFFF"/>
      <w:spacing w:line="0" w:lineRule="atLeast"/>
      <w:outlineLvl w:val="6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  <w:style w:type="paragraph" w:customStyle="1" w:styleId="68">
    <w:name w:val="Основной текст (68)"/>
    <w:basedOn w:val="a"/>
    <w:link w:val="68Exact"/>
    <w:rsid w:val="00EA54F8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color w:val="auto"/>
      <w:spacing w:val="40"/>
      <w:sz w:val="54"/>
      <w:szCs w:val="5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1590</Words>
  <Characters>907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2023-02-08T08:37:00Z</dcterms:created>
  <dcterms:modified xsi:type="dcterms:W3CDTF">2023-02-22T11:31:00Z</dcterms:modified>
</cp:coreProperties>
</file>