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ED3" w:rsidRDefault="00686ED3" w:rsidP="00686ED3">
      <w:pPr>
        <w:pStyle w:val="21"/>
        <w:shd w:val="clear" w:color="auto" w:fill="auto"/>
        <w:spacing w:after="0" w:line="317" w:lineRule="exact"/>
        <w:ind w:left="567" w:right="399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686ED3" w:rsidRDefault="00686ED3" w:rsidP="00686ED3">
      <w:pPr>
        <w:pStyle w:val="21"/>
        <w:shd w:val="clear" w:color="auto" w:fill="auto"/>
        <w:spacing w:after="0" w:line="317" w:lineRule="exact"/>
        <w:ind w:left="567" w:right="399" w:firstLine="0"/>
      </w:pPr>
      <w:r>
        <w:rPr>
          <w:rStyle w:val="23pt"/>
        </w:rPr>
        <w:t>РІШЕННЯ</w:t>
      </w:r>
      <w:r>
        <w:t xml:space="preserve"> № 3188</w:t>
      </w:r>
    </w:p>
    <w:p w:rsidR="00686ED3" w:rsidRDefault="00686ED3" w:rsidP="00686ED3">
      <w:pPr>
        <w:pStyle w:val="21"/>
        <w:shd w:val="clear" w:color="auto" w:fill="auto"/>
        <w:tabs>
          <w:tab w:val="left" w:pos="6917"/>
        </w:tabs>
        <w:spacing w:after="0" w:line="317" w:lineRule="exact"/>
        <w:ind w:left="567" w:right="399" w:firstLine="0"/>
        <w:jc w:val="both"/>
      </w:pPr>
    </w:p>
    <w:p w:rsidR="00686ED3" w:rsidRDefault="00686ED3" w:rsidP="00686ED3">
      <w:pPr>
        <w:pStyle w:val="21"/>
        <w:shd w:val="clear" w:color="auto" w:fill="auto"/>
        <w:tabs>
          <w:tab w:val="left" w:pos="6917"/>
        </w:tabs>
        <w:spacing w:after="0" w:line="317" w:lineRule="exact"/>
        <w:ind w:left="284" w:right="399" w:firstLine="0"/>
        <w:jc w:val="both"/>
      </w:pPr>
      <w:r>
        <w:t>від 26 вересня 2019 року</w:t>
      </w:r>
      <w:r>
        <w:tab/>
        <w:t>с. Рясне - Руське</w:t>
      </w:r>
    </w:p>
    <w:p w:rsidR="00686ED3" w:rsidRDefault="00686ED3" w:rsidP="00686ED3">
      <w:pPr>
        <w:pStyle w:val="21"/>
        <w:shd w:val="clear" w:color="auto" w:fill="auto"/>
        <w:spacing w:after="0" w:line="317" w:lineRule="exact"/>
        <w:ind w:left="284" w:right="399" w:firstLine="0"/>
        <w:jc w:val="both"/>
      </w:pPr>
      <w:r>
        <w:t>Про надання дозволу</w:t>
      </w:r>
    </w:p>
    <w:p w:rsidR="00686ED3" w:rsidRDefault="00686ED3" w:rsidP="00686ED3">
      <w:pPr>
        <w:pStyle w:val="21"/>
        <w:shd w:val="clear" w:color="auto" w:fill="auto"/>
        <w:spacing w:after="0" w:line="317" w:lineRule="exact"/>
        <w:ind w:left="284" w:right="399" w:firstLine="0"/>
        <w:jc w:val="both"/>
      </w:pPr>
      <w:r>
        <w:t>на виготовлення детального плану</w:t>
      </w:r>
    </w:p>
    <w:p w:rsidR="00686ED3" w:rsidRDefault="00686ED3" w:rsidP="00686ED3">
      <w:pPr>
        <w:pStyle w:val="21"/>
        <w:shd w:val="clear" w:color="auto" w:fill="auto"/>
        <w:spacing w:after="0" w:line="317" w:lineRule="exact"/>
        <w:ind w:left="284" w:right="399" w:firstLine="0"/>
        <w:jc w:val="both"/>
      </w:pPr>
      <w:r>
        <w:t>території для зміни цільового</w:t>
      </w:r>
    </w:p>
    <w:p w:rsidR="00686ED3" w:rsidRDefault="00686ED3" w:rsidP="00686ED3">
      <w:pPr>
        <w:pStyle w:val="21"/>
        <w:shd w:val="clear" w:color="auto" w:fill="auto"/>
        <w:spacing w:after="0" w:line="317" w:lineRule="exact"/>
        <w:ind w:left="284" w:right="399" w:firstLine="0"/>
        <w:jc w:val="both"/>
      </w:pPr>
      <w:r>
        <w:t>призначення земельної ділянки</w:t>
      </w:r>
    </w:p>
    <w:p w:rsidR="00686ED3" w:rsidRDefault="00686ED3" w:rsidP="00686ED3">
      <w:pPr>
        <w:pStyle w:val="21"/>
        <w:shd w:val="clear" w:color="auto" w:fill="auto"/>
        <w:spacing w:after="536" w:line="317" w:lineRule="exact"/>
        <w:ind w:left="284" w:right="399" w:firstLine="0"/>
        <w:jc w:val="both"/>
      </w:pPr>
      <w:r>
        <w:t>в селі Рясне - Руське</w:t>
      </w:r>
    </w:p>
    <w:p w:rsidR="00686ED3" w:rsidRDefault="00686ED3" w:rsidP="00686ED3">
      <w:pPr>
        <w:pStyle w:val="21"/>
        <w:shd w:val="clear" w:color="auto" w:fill="auto"/>
        <w:spacing w:after="333" w:line="322" w:lineRule="exact"/>
        <w:ind w:left="284" w:right="399" w:firstLine="1100"/>
        <w:jc w:val="both"/>
      </w:pPr>
      <w:r>
        <w:t xml:space="preserve">Розглянувши заяву та подані документи </w:t>
      </w:r>
      <w:proofErr w:type="spellStart"/>
      <w:r>
        <w:t>Гаврушко</w:t>
      </w:r>
      <w:proofErr w:type="spellEnd"/>
      <w:r>
        <w:t xml:space="preserve"> Володимира Костянтиновича,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 , - Рясне - Руська сільська рада, -</w:t>
      </w:r>
    </w:p>
    <w:p w:rsidR="00686ED3" w:rsidRDefault="00686ED3" w:rsidP="00686ED3">
      <w:pPr>
        <w:pStyle w:val="21"/>
        <w:shd w:val="clear" w:color="auto" w:fill="auto"/>
        <w:spacing w:after="309" w:line="280" w:lineRule="exact"/>
        <w:ind w:left="284" w:right="399" w:firstLine="0"/>
        <w:jc w:val="left"/>
      </w:pPr>
      <w:r>
        <w:rPr>
          <w:rStyle w:val="23pt"/>
        </w:rPr>
        <w:t>ВИРІШИЛА:</w:t>
      </w:r>
    </w:p>
    <w:p w:rsidR="00686ED3" w:rsidRDefault="00686ED3" w:rsidP="00686ED3">
      <w:pPr>
        <w:pStyle w:val="21"/>
        <w:shd w:val="clear" w:color="auto" w:fill="auto"/>
        <w:spacing w:after="300" w:line="322" w:lineRule="exact"/>
        <w:ind w:left="284" w:right="399" w:firstLine="0"/>
        <w:jc w:val="both"/>
      </w:pPr>
      <w:r>
        <w:t xml:space="preserve">1.Дати дозвіл </w:t>
      </w:r>
      <w:proofErr w:type="spellStart"/>
      <w:r>
        <w:t>Гаврушко</w:t>
      </w:r>
      <w:proofErr w:type="spellEnd"/>
      <w:r>
        <w:t xml:space="preserve"> Володимиру Костянтиновичу на виготовлення детального плану території по зміні цільового призначення земельної ділянки площею 0, 1183 га з кадастровим номером 4625887500:04:002:1234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686ED3" w:rsidRDefault="00686ED3" w:rsidP="00686ED3">
      <w:pPr>
        <w:pStyle w:val="21"/>
        <w:shd w:val="clear" w:color="auto" w:fill="auto"/>
        <w:spacing w:after="300" w:line="322" w:lineRule="exact"/>
        <w:ind w:left="284" w:right="399" w:firstLine="0"/>
        <w:jc w:val="both"/>
      </w:pPr>
      <w:r>
        <w:t>2.Розроблений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86ED3" w:rsidRDefault="00686ED3" w:rsidP="00686ED3">
      <w:pPr>
        <w:pStyle w:val="21"/>
        <w:shd w:val="clear" w:color="auto" w:fill="auto"/>
        <w:spacing w:after="0" w:line="322" w:lineRule="exact"/>
        <w:ind w:left="284" w:right="399" w:firstLine="0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86ED3" w:rsidRDefault="00686ED3" w:rsidP="00686ED3">
      <w:pPr>
        <w:pStyle w:val="21"/>
        <w:shd w:val="clear" w:color="auto" w:fill="auto"/>
        <w:spacing w:after="0" w:line="322" w:lineRule="exact"/>
        <w:ind w:left="284" w:right="399" w:firstLine="0"/>
        <w:jc w:val="both"/>
      </w:pPr>
    </w:p>
    <w:p w:rsidR="00686ED3" w:rsidRDefault="00686ED3" w:rsidP="00686ED3">
      <w:pPr>
        <w:pStyle w:val="21"/>
        <w:shd w:val="clear" w:color="auto" w:fill="auto"/>
        <w:spacing w:after="0" w:line="322" w:lineRule="exact"/>
        <w:ind w:right="399" w:firstLine="0"/>
        <w:jc w:val="both"/>
      </w:pPr>
    </w:p>
    <w:p w:rsidR="00686ED3" w:rsidRDefault="00686ED3" w:rsidP="00686ED3">
      <w:pPr>
        <w:pStyle w:val="21"/>
        <w:shd w:val="clear" w:color="auto" w:fill="auto"/>
        <w:spacing w:after="0" w:line="322" w:lineRule="exact"/>
        <w:ind w:right="399" w:firstLine="0"/>
        <w:jc w:val="both"/>
      </w:pPr>
      <w:r>
        <w:t xml:space="preserve">  </w:t>
      </w:r>
      <w:r w:rsidR="008172CC">
        <w:t xml:space="preserve">  </w:t>
      </w:r>
      <w:r>
        <w:t xml:space="preserve">Сільський голова                                                          Емілія </w:t>
      </w:r>
      <w:proofErr w:type="spellStart"/>
      <w:r>
        <w:t>Смокоровська</w:t>
      </w:r>
      <w:proofErr w:type="spellEnd"/>
    </w:p>
    <w:p w:rsidR="00686ED3" w:rsidRDefault="00686ED3" w:rsidP="00686ED3">
      <w:pPr>
        <w:pStyle w:val="21"/>
        <w:shd w:val="clear" w:color="auto" w:fill="auto"/>
        <w:spacing w:after="0" w:line="322" w:lineRule="exact"/>
        <w:ind w:left="567" w:right="399" w:firstLine="0"/>
        <w:jc w:val="both"/>
      </w:pPr>
    </w:p>
    <w:sectPr w:rsidR="00686ED3" w:rsidSect="00686ED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6F66"/>
    <w:multiLevelType w:val="multilevel"/>
    <w:tmpl w:val="CA12CF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D5B"/>
    <w:rsid w:val="00215D57"/>
    <w:rsid w:val="003C0074"/>
    <w:rsid w:val="00440D5B"/>
    <w:rsid w:val="00686ED3"/>
    <w:rsid w:val="0081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A7429"/>
  <w15:chartTrackingRefBased/>
  <w15:docId w15:val="{D6E88F56-DC02-4F56-A7B5-6286425F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86ED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86ED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) + Малые прописные1"/>
    <w:basedOn w:val="2"/>
    <w:rsid w:val="00686ED3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86ED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1016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2023-02-08T09:32:00Z</dcterms:created>
  <dcterms:modified xsi:type="dcterms:W3CDTF">2023-02-22T11:45:00Z</dcterms:modified>
</cp:coreProperties>
</file>