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13" w:rsidRPr="00C75D28" w:rsidRDefault="00400F13" w:rsidP="00E25D38">
      <w:pPr>
        <w:spacing w:after="0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РЯСНЕ-РУСЬКА СІЛЬСЬКА РАДА</w:t>
      </w:r>
    </w:p>
    <w:p w:rsidR="00400F13" w:rsidRPr="00C75D28" w:rsidRDefault="00400F13" w:rsidP="00E25D38">
      <w:pPr>
        <w:spacing w:after="0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                ЯВОРІВСЬКОГО РАЙОНУ ЛЬВІВСЬКОЇ ОБЛАСТІ</w:t>
      </w:r>
    </w:p>
    <w:p w:rsidR="00825DE3" w:rsidRDefault="00400F13" w:rsidP="00E25D38">
      <w:pPr>
        <w:spacing w:after="0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</w:t>
      </w:r>
      <w:bookmarkStart w:id="0" w:name="_GoBack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П’ЯТДЕСЯТ ДРУГА (позачергова) СЕСІЯ СЬОМОГО СКЛИКАННЯ</w:t>
      </w:r>
      <w:bookmarkEnd w:id="0"/>
    </w:p>
    <w:p w:rsidR="00400F13" w:rsidRDefault="00400F13" w:rsidP="00400F13">
      <w:pPr>
        <w:pStyle w:val="21"/>
        <w:shd w:val="clear" w:color="auto" w:fill="auto"/>
        <w:tabs>
          <w:tab w:val="left" w:pos="4253"/>
        </w:tabs>
        <w:spacing w:after="282" w:line="280" w:lineRule="exact"/>
        <w:ind w:firstLine="0"/>
        <w:jc w:val="left"/>
      </w:pPr>
      <w:r>
        <w:t xml:space="preserve">                                              </w:t>
      </w:r>
      <w:r w:rsidRPr="00400F13">
        <w:t xml:space="preserve">Р І Ш Е Н </w:t>
      </w:r>
      <w:proofErr w:type="spellStart"/>
      <w:r w:rsidRPr="00400F13">
        <w:t>Н</w:t>
      </w:r>
      <w:proofErr w:type="spellEnd"/>
      <w:r w:rsidRPr="00400F13">
        <w:t xml:space="preserve"> Я № 3224</w:t>
      </w:r>
    </w:p>
    <w:p w:rsidR="00400F13" w:rsidRPr="00400F13" w:rsidRDefault="00400F13" w:rsidP="00400F13">
      <w:pPr>
        <w:pStyle w:val="21"/>
        <w:shd w:val="clear" w:color="auto" w:fill="auto"/>
        <w:tabs>
          <w:tab w:val="left" w:pos="4253"/>
        </w:tabs>
        <w:spacing w:after="282" w:line="280" w:lineRule="exact"/>
        <w:ind w:firstLine="0"/>
        <w:jc w:val="left"/>
      </w:pPr>
    </w:p>
    <w:p w:rsidR="00400F13" w:rsidRPr="00400F13" w:rsidRDefault="00400F13" w:rsidP="00400F13">
      <w:pPr>
        <w:pStyle w:val="21"/>
        <w:shd w:val="clear" w:color="auto" w:fill="auto"/>
        <w:tabs>
          <w:tab w:val="left" w:pos="4253"/>
          <w:tab w:val="left" w:pos="8034"/>
        </w:tabs>
        <w:spacing w:after="226" w:line="280" w:lineRule="exact"/>
        <w:ind w:firstLine="0"/>
        <w:jc w:val="both"/>
      </w:pPr>
      <w:r>
        <w:t>Від 30</w:t>
      </w:r>
      <w:r w:rsidRPr="00400F13">
        <w:t xml:space="preserve"> вересня 2019 року</w:t>
      </w:r>
      <w:r w:rsidRPr="00400F13">
        <w:tab/>
      </w:r>
      <w:r>
        <w:t xml:space="preserve">                                        </w:t>
      </w:r>
      <w:r w:rsidRPr="00400F13">
        <w:t>с. Рясне - Руське</w:t>
      </w:r>
    </w:p>
    <w:p w:rsidR="00400F13" w:rsidRPr="00400F13" w:rsidRDefault="00400F13" w:rsidP="00400F13">
      <w:pPr>
        <w:pStyle w:val="21"/>
        <w:shd w:val="clear" w:color="auto" w:fill="auto"/>
        <w:tabs>
          <w:tab w:val="left" w:pos="4253"/>
        </w:tabs>
        <w:spacing w:after="672" w:line="331" w:lineRule="exact"/>
        <w:ind w:right="4460" w:firstLine="0"/>
        <w:jc w:val="left"/>
      </w:pPr>
      <w:r w:rsidRPr="00400F13">
        <w:t>Про затвердження проектно-кошторисної документації на об’єкт «Капітальний</w:t>
      </w:r>
      <w:r>
        <w:t xml:space="preserve"> ремонт дорожнього покритт</w:t>
      </w:r>
      <w:r w:rsidRPr="00400F13">
        <w:t>я вулиці Шевченка (від буд.№ 37 до буд.№ 59) в селі Підрясне Яворівського району, Львівської області»</w:t>
      </w:r>
    </w:p>
    <w:p w:rsidR="00400F13" w:rsidRPr="00400F13" w:rsidRDefault="00400F13" w:rsidP="00400F13">
      <w:pPr>
        <w:pStyle w:val="21"/>
        <w:shd w:val="clear" w:color="auto" w:fill="auto"/>
        <w:tabs>
          <w:tab w:val="left" w:pos="4253"/>
        </w:tabs>
        <w:spacing w:after="390" w:line="317" w:lineRule="exact"/>
        <w:ind w:right="480" w:firstLine="0"/>
        <w:jc w:val="both"/>
      </w:pPr>
      <w:r>
        <w:t xml:space="preserve">  </w:t>
      </w:r>
      <w:r w:rsidR="00E25D38">
        <w:t xml:space="preserve">   </w:t>
      </w:r>
      <w:r>
        <w:t xml:space="preserve"> </w:t>
      </w:r>
      <w:r w:rsidRPr="00400F13">
        <w:t>Заслухавши та обговоривши інформацію депутатів сільської ради, розглянувши проектно-кошторисну документацію та експертний звіт № 14- 0633-19 від 20 травня 2019 на об’єкт «Капі</w:t>
      </w:r>
      <w:r>
        <w:t>тальний ремонт дорожнього покри</w:t>
      </w:r>
      <w:r w:rsidRPr="00400F13">
        <w:t>ття вулиці Шевченка (від буд.№ 37 до буд.№ 59) в селі Підрясне Яворівського району,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400F13" w:rsidRDefault="00400F13" w:rsidP="00400F13">
      <w:pPr>
        <w:pStyle w:val="21"/>
        <w:shd w:val="clear" w:color="auto" w:fill="auto"/>
        <w:tabs>
          <w:tab w:val="left" w:pos="4253"/>
        </w:tabs>
        <w:spacing w:after="387" w:line="280" w:lineRule="exact"/>
        <w:ind w:firstLine="0"/>
        <w:jc w:val="both"/>
      </w:pPr>
      <w:r w:rsidRPr="00400F13">
        <w:rPr>
          <w:rStyle w:val="24pt"/>
        </w:rPr>
        <w:t>ВИРІШИЛА:</w:t>
      </w:r>
    </w:p>
    <w:p w:rsidR="00400F13" w:rsidRPr="00400F13" w:rsidRDefault="00400F13" w:rsidP="00400F13">
      <w:pPr>
        <w:pStyle w:val="21"/>
        <w:shd w:val="clear" w:color="auto" w:fill="auto"/>
        <w:tabs>
          <w:tab w:val="left" w:pos="4253"/>
        </w:tabs>
        <w:spacing w:after="387" w:line="280" w:lineRule="exact"/>
        <w:ind w:firstLine="0"/>
        <w:jc w:val="both"/>
      </w:pPr>
      <w:r>
        <w:t>1.</w:t>
      </w:r>
      <w:r w:rsidRPr="00400F13">
        <w:t>Затвердити проектно-кошторисну документацію на об’єкт «Капіт</w:t>
      </w:r>
      <w:r>
        <w:t>альний ремонт дорожнього покрит</w:t>
      </w:r>
      <w:r w:rsidRPr="00400F13">
        <w:t xml:space="preserve">тя вулиці Шевченка (від буд.№ 37 до буд.№ 59) в селі Підрясне Яворівського району, Львівської області» загальна кошторисна вартість будівництва 1512,961 тис. грн (один мільйон п’ятсот дванадцять тисяч дев’ятсот шістдесят одна гривня </w:t>
      </w:r>
      <w:r w:rsidRPr="00400F13">
        <w:rPr>
          <w:rStyle w:val="2Corbel12pt1pt2"/>
          <w:rFonts w:ascii="Times New Roman" w:hAnsi="Times New Roman" w:cs="Times New Roman"/>
          <w:sz w:val="28"/>
          <w:szCs w:val="28"/>
        </w:rPr>
        <w:t>00</w:t>
      </w:r>
      <w:r w:rsidRPr="00400F13">
        <w:t xml:space="preserve"> копійок), в </w:t>
      </w:r>
      <w:proofErr w:type="spellStart"/>
      <w:r w:rsidRPr="00400F13">
        <w:t>т.ч</w:t>
      </w:r>
      <w:proofErr w:type="spellEnd"/>
      <w:r w:rsidRPr="00400F13">
        <w:t xml:space="preserve">. будівельних робіт 1193,080 тис. грн (один мільйон сто дев’яносто три тисячі </w:t>
      </w:r>
      <w:proofErr w:type="spellStart"/>
      <w:r w:rsidRPr="00400F13">
        <w:t>вісімдесять</w:t>
      </w:r>
      <w:proofErr w:type="spellEnd"/>
      <w:r w:rsidRPr="00400F13">
        <w:t xml:space="preserve"> гривень </w:t>
      </w:r>
      <w:r w:rsidRPr="00400F13">
        <w:rPr>
          <w:rStyle w:val="2Corbel12pt1pt2"/>
          <w:rFonts w:ascii="Times New Roman" w:hAnsi="Times New Roman" w:cs="Times New Roman"/>
          <w:sz w:val="28"/>
          <w:szCs w:val="28"/>
        </w:rPr>
        <w:t>00</w:t>
      </w:r>
      <w:r w:rsidRPr="00400F13">
        <w:t xml:space="preserve"> копійок)</w:t>
      </w:r>
    </w:p>
    <w:p w:rsidR="00400F13" w:rsidRDefault="00400F13" w:rsidP="00400F13">
      <w:pPr>
        <w:pStyle w:val="21"/>
        <w:shd w:val="clear" w:color="auto" w:fill="auto"/>
        <w:tabs>
          <w:tab w:val="left" w:pos="1338"/>
          <w:tab w:val="left" w:pos="4253"/>
        </w:tabs>
        <w:spacing w:after="409" w:line="355" w:lineRule="exact"/>
        <w:ind w:right="480" w:firstLine="0"/>
        <w:jc w:val="both"/>
      </w:pPr>
      <w:r>
        <w:t>2.</w:t>
      </w:r>
      <w:r w:rsidRPr="00400F13"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 w:rsidRPr="00400F13">
        <w:t>З.Піх</w:t>
      </w:r>
      <w:proofErr w:type="spellEnd"/>
      <w:r w:rsidRPr="00400F13">
        <w:t>).</w:t>
      </w:r>
    </w:p>
    <w:p w:rsidR="00400F13" w:rsidRDefault="00400F13" w:rsidP="00400F13">
      <w:pPr>
        <w:pStyle w:val="21"/>
        <w:shd w:val="clear" w:color="auto" w:fill="auto"/>
        <w:tabs>
          <w:tab w:val="left" w:pos="1338"/>
          <w:tab w:val="left" w:pos="4253"/>
        </w:tabs>
        <w:spacing w:after="409" w:line="355" w:lineRule="exact"/>
        <w:ind w:right="480" w:firstLine="0"/>
        <w:jc w:val="both"/>
      </w:pPr>
    </w:p>
    <w:p w:rsidR="00400F13" w:rsidRPr="00400F13" w:rsidRDefault="00400F13" w:rsidP="00400F13">
      <w:pPr>
        <w:pStyle w:val="21"/>
        <w:shd w:val="clear" w:color="auto" w:fill="auto"/>
        <w:tabs>
          <w:tab w:val="left" w:pos="1338"/>
          <w:tab w:val="left" w:pos="4253"/>
        </w:tabs>
        <w:spacing w:after="409" w:line="355" w:lineRule="exact"/>
        <w:ind w:right="480" w:firstLine="0"/>
        <w:jc w:val="both"/>
      </w:pPr>
      <w:r>
        <w:t xml:space="preserve">               Сільський голова      </w:t>
      </w:r>
      <w:r w:rsidR="00E25D38">
        <w:t xml:space="preserve">  </w:t>
      </w:r>
      <w:r>
        <w:t xml:space="preserve">                                   Емілія Смокоровська</w:t>
      </w:r>
    </w:p>
    <w:p w:rsidR="00400F13" w:rsidRDefault="00400F13" w:rsidP="00400F13"/>
    <w:sectPr w:rsidR="00400F13" w:rsidSect="00400F13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6625"/>
    <w:multiLevelType w:val="multilevel"/>
    <w:tmpl w:val="CC520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078"/>
    <w:rsid w:val="00215D57"/>
    <w:rsid w:val="003C0074"/>
    <w:rsid w:val="00400F13"/>
    <w:rsid w:val="00532078"/>
    <w:rsid w:val="00E2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18EE"/>
  <w15:chartTrackingRefBased/>
  <w15:docId w15:val="{117802A9-6629-42CE-A4A9-0F3901AC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00F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400F1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2">
    <w:name w:val="Основной текст (2) + Corbel;12 pt;Интервал 1 pt2"/>
    <w:basedOn w:val="2"/>
    <w:rsid w:val="00400F13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00F1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1078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2023-02-15T13:42:00Z</dcterms:created>
  <dcterms:modified xsi:type="dcterms:W3CDTF">2023-02-22T14:23:00Z</dcterms:modified>
</cp:coreProperties>
</file>