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657" w:rsidRPr="00F22657" w:rsidRDefault="00F22657" w:rsidP="00F22657">
      <w:pPr>
        <w:pStyle w:val="21"/>
        <w:shd w:val="clear" w:color="auto" w:fill="auto"/>
        <w:spacing w:after="0" w:line="324" w:lineRule="exact"/>
        <w:ind w:left="40" w:firstLine="0"/>
      </w:pPr>
      <w:r w:rsidRPr="00F22657">
        <w:t>РЯСНЕ-РУСЬКА СІЛЬСЬКА РАДА</w:t>
      </w:r>
      <w:r w:rsidRPr="00F22657">
        <w:br/>
        <w:t>ЯВОРІВСЬКОГО РАЙОНУ ЛЬВІВСЬКОЇ ОБЛАСТІ</w:t>
      </w:r>
      <w:r w:rsidRPr="00F22657">
        <w:br/>
      </w:r>
      <w:bookmarkStart w:id="0" w:name="_GoBack"/>
      <w:r w:rsidRPr="00F22657">
        <w:t>П’ЯТДЕСЯТ ЧЕТВЕРТА СЕСІЯ СЬОМОГО СКЛИКАННЯ</w:t>
      </w:r>
      <w:bookmarkEnd w:id="0"/>
    </w:p>
    <w:p w:rsidR="00F22657" w:rsidRPr="00F22657" w:rsidRDefault="00F22657" w:rsidP="00F22657">
      <w:pPr>
        <w:pStyle w:val="21"/>
        <w:shd w:val="clear" w:color="auto" w:fill="auto"/>
        <w:spacing w:after="243" w:line="324" w:lineRule="exact"/>
        <w:ind w:left="40" w:firstLine="0"/>
      </w:pPr>
      <w:r w:rsidRPr="00F22657">
        <w:rPr>
          <w:rStyle w:val="23pt5"/>
        </w:rPr>
        <w:t>РІШЕННЯ</w:t>
      </w:r>
      <w:r w:rsidRPr="00F22657">
        <w:t xml:space="preserve"> № 3258</w:t>
      </w:r>
    </w:p>
    <w:p w:rsidR="00F22657" w:rsidRPr="00F22657" w:rsidRDefault="00F22657" w:rsidP="00F22657">
      <w:pPr>
        <w:pStyle w:val="21"/>
        <w:shd w:val="clear" w:color="auto" w:fill="auto"/>
        <w:tabs>
          <w:tab w:val="left" w:pos="7286"/>
        </w:tabs>
        <w:spacing w:after="0" w:line="320" w:lineRule="exact"/>
        <w:ind w:left="500" w:firstLine="0"/>
        <w:jc w:val="both"/>
      </w:pPr>
      <w:r w:rsidRPr="00F22657">
        <w:t>Від 29 жовтня 2019 року</w:t>
      </w:r>
      <w:r w:rsidRPr="00F22657">
        <w:tab/>
        <w:t>с. Рясне - Руське</w:t>
      </w:r>
    </w:p>
    <w:p w:rsidR="00F22657" w:rsidRPr="00F22657" w:rsidRDefault="00F22657" w:rsidP="00F22657">
      <w:pPr>
        <w:pStyle w:val="21"/>
        <w:shd w:val="clear" w:color="auto" w:fill="auto"/>
        <w:spacing w:after="900" w:line="320" w:lineRule="exact"/>
        <w:ind w:left="500" w:right="4960" w:firstLine="0"/>
        <w:jc w:val="left"/>
      </w:pPr>
      <w:r w:rsidRPr="00F22657">
        <w:t>Про затвердження акту обстеження земельної ділянки від 24 жовтня 2019 року</w:t>
      </w:r>
    </w:p>
    <w:p w:rsidR="00F22657" w:rsidRPr="00F22657" w:rsidRDefault="00F22657" w:rsidP="00F22657">
      <w:pPr>
        <w:pStyle w:val="21"/>
        <w:shd w:val="clear" w:color="auto" w:fill="auto"/>
        <w:spacing w:after="272" w:line="320" w:lineRule="exact"/>
        <w:ind w:left="500" w:right="500" w:firstLine="1220"/>
        <w:jc w:val="both"/>
      </w:pPr>
      <w:r w:rsidRPr="00F22657">
        <w:t xml:space="preserve">Розглянувши звернення </w:t>
      </w:r>
      <w:proofErr w:type="spellStart"/>
      <w:r w:rsidRPr="00F22657">
        <w:t>Любінець</w:t>
      </w:r>
      <w:proofErr w:type="spellEnd"/>
      <w:r w:rsidRPr="00F22657">
        <w:t xml:space="preserve"> Олени Юріївни,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24 жовтня 2019 року, відповідно до статті 26 Закону України «Про місцеве самоврядування в Україні», Рясне - Руська сільська рада.</w:t>
      </w:r>
    </w:p>
    <w:p w:rsidR="00F22657" w:rsidRPr="00F22657" w:rsidRDefault="00F22657" w:rsidP="00F22657">
      <w:pPr>
        <w:spacing w:after="253" w:line="280" w:lineRule="exact"/>
        <w:ind w:left="500"/>
        <w:rPr>
          <w:rFonts w:ascii="Times New Roman" w:hAnsi="Times New Roman" w:cs="Times New Roman"/>
          <w:sz w:val="28"/>
          <w:szCs w:val="28"/>
        </w:rPr>
      </w:pPr>
      <w:r w:rsidRPr="00F22657">
        <w:rPr>
          <w:rFonts w:ascii="Times New Roman" w:hAnsi="Times New Roman" w:cs="Times New Roman"/>
          <w:sz w:val="28"/>
          <w:szCs w:val="28"/>
        </w:rPr>
        <w:t>ВИРІШИЛА:</w:t>
      </w:r>
    </w:p>
    <w:p w:rsidR="00F22657" w:rsidRPr="00F22657" w:rsidRDefault="00F22657" w:rsidP="00F22657">
      <w:pPr>
        <w:pStyle w:val="21"/>
        <w:shd w:val="clear" w:color="auto" w:fill="auto"/>
        <w:spacing w:after="237" w:line="320" w:lineRule="exact"/>
        <w:ind w:left="500" w:right="500" w:firstLine="0"/>
        <w:jc w:val="both"/>
      </w:pPr>
      <w:r w:rsidRPr="00F22657">
        <w:rPr>
          <w:rStyle w:val="2Corbel12pt1"/>
          <w:rFonts w:ascii="Times New Roman" w:hAnsi="Times New Roman" w:cs="Times New Roman"/>
          <w:sz w:val="28"/>
          <w:szCs w:val="28"/>
        </w:rPr>
        <w:t>1</w:t>
      </w:r>
      <w:r w:rsidRPr="00F22657">
        <w:t>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24 жовтня 2019 року.,</w:t>
      </w:r>
    </w:p>
    <w:p w:rsidR="00F22657" w:rsidRPr="00F22657" w:rsidRDefault="00F22657" w:rsidP="00F22657">
      <w:pPr>
        <w:pStyle w:val="21"/>
        <w:shd w:val="clear" w:color="auto" w:fill="auto"/>
        <w:spacing w:after="240" w:line="324" w:lineRule="exact"/>
        <w:ind w:left="500" w:right="500" w:firstLine="0"/>
        <w:jc w:val="both"/>
      </w:pPr>
      <w:r w:rsidRPr="00F22657">
        <w:t xml:space="preserve">2.Дозволити </w:t>
      </w:r>
      <w:proofErr w:type="spellStart"/>
      <w:r w:rsidRPr="00F22657">
        <w:t>Любінець</w:t>
      </w:r>
      <w:proofErr w:type="spellEnd"/>
      <w:r w:rsidRPr="00F22657">
        <w:t xml:space="preserve"> Олені Юріївні виготовлення проектної документації без підпису суміжного сусіда </w:t>
      </w:r>
      <w:proofErr w:type="spellStart"/>
      <w:r w:rsidRPr="00F22657">
        <w:t>Магиревич</w:t>
      </w:r>
      <w:proofErr w:type="spellEnd"/>
      <w:r w:rsidRPr="00F22657">
        <w:t xml:space="preserve"> Г.В.</w:t>
      </w:r>
    </w:p>
    <w:p w:rsidR="00F22657" w:rsidRPr="00F22657" w:rsidRDefault="00F22657" w:rsidP="00F22657">
      <w:pPr>
        <w:pStyle w:val="21"/>
        <w:shd w:val="clear" w:color="auto" w:fill="auto"/>
        <w:spacing w:after="0" w:line="324" w:lineRule="exact"/>
        <w:ind w:left="500" w:right="500" w:firstLine="0"/>
        <w:jc w:val="left"/>
      </w:pPr>
      <w:r w:rsidRPr="00F22657">
        <w:t xml:space="preserve">3. Контроль за виконанням даного рішення покласти на спеціаліста землевпорядника </w:t>
      </w:r>
      <w:proofErr w:type="spellStart"/>
      <w:r w:rsidRPr="00F22657">
        <w:t>Є.Сухе</w:t>
      </w:r>
      <w:r w:rsidR="001E5D26">
        <w:t>ц</w:t>
      </w:r>
      <w:r w:rsidRPr="00F22657">
        <w:t>ького</w:t>
      </w:r>
      <w:proofErr w:type="spellEnd"/>
      <w:r w:rsidR="001E5D26">
        <w:t>.</w:t>
      </w:r>
    </w:p>
    <w:p w:rsidR="00825DE3" w:rsidRPr="00F22657" w:rsidRDefault="001E5D26">
      <w:pPr>
        <w:rPr>
          <w:rFonts w:ascii="Times New Roman" w:hAnsi="Times New Roman" w:cs="Times New Roman"/>
          <w:sz w:val="28"/>
          <w:szCs w:val="28"/>
        </w:rPr>
      </w:pPr>
    </w:p>
    <w:p w:rsidR="00F22657" w:rsidRPr="00F22657" w:rsidRDefault="00F22657">
      <w:pPr>
        <w:rPr>
          <w:rFonts w:ascii="Times New Roman" w:hAnsi="Times New Roman" w:cs="Times New Roman"/>
          <w:sz w:val="28"/>
          <w:szCs w:val="28"/>
        </w:rPr>
      </w:pPr>
    </w:p>
    <w:p w:rsidR="00F22657" w:rsidRPr="00F22657" w:rsidRDefault="00F22657">
      <w:pPr>
        <w:rPr>
          <w:rFonts w:ascii="Times New Roman" w:hAnsi="Times New Roman" w:cs="Times New Roman"/>
          <w:sz w:val="28"/>
          <w:szCs w:val="28"/>
        </w:rPr>
      </w:pPr>
    </w:p>
    <w:p w:rsidR="00F22657" w:rsidRPr="00F22657" w:rsidRDefault="00F22657">
      <w:pPr>
        <w:rPr>
          <w:rFonts w:ascii="Times New Roman" w:hAnsi="Times New Roman" w:cs="Times New Roman"/>
          <w:sz w:val="28"/>
          <w:szCs w:val="28"/>
        </w:rPr>
      </w:pPr>
    </w:p>
    <w:p w:rsidR="00F22657" w:rsidRPr="00F22657" w:rsidRDefault="00F22657">
      <w:pPr>
        <w:rPr>
          <w:rFonts w:ascii="Times New Roman" w:hAnsi="Times New Roman" w:cs="Times New Roman"/>
          <w:sz w:val="28"/>
          <w:szCs w:val="28"/>
        </w:rPr>
      </w:pPr>
    </w:p>
    <w:p w:rsidR="00F22657" w:rsidRPr="00F22657" w:rsidRDefault="00F22657">
      <w:pPr>
        <w:rPr>
          <w:rFonts w:ascii="Times New Roman" w:hAnsi="Times New Roman" w:cs="Times New Roman"/>
          <w:sz w:val="28"/>
          <w:szCs w:val="28"/>
        </w:rPr>
      </w:pPr>
      <w:r w:rsidRPr="00F22657">
        <w:rPr>
          <w:rFonts w:ascii="Times New Roman" w:hAnsi="Times New Roman" w:cs="Times New Roman"/>
          <w:sz w:val="28"/>
          <w:szCs w:val="28"/>
        </w:rPr>
        <w:t xml:space="preserve">             Сільський голова                                           Емілія Смокоровська</w:t>
      </w:r>
    </w:p>
    <w:sectPr w:rsidR="00F22657" w:rsidRPr="00F226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9D"/>
    <w:rsid w:val="001E5D26"/>
    <w:rsid w:val="00215D57"/>
    <w:rsid w:val="003C0074"/>
    <w:rsid w:val="00E0219D"/>
    <w:rsid w:val="00F2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F77BB"/>
  <w15:chartTrackingRefBased/>
  <w15:docId w15:val="{15D16551-5EFD-46AB-9D61-F7A81C2F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2265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226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F2265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">
    <w:name w:val="Основной текст (2) + Corbel;12 pt1"/>
    <w:basedOn w:val="2"/>
    <w:rsid w:val="00F22657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2265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730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2023-02-16T12:16:00Z</dcterms:created>
  <dcterms:modified xsi:type="dcterms:W3CDTF">2023-02-28T11:29:00Z</dcterms:modified>
</cp:coreProperties>
</file>