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37C" w:rsidRPr="00FE437C" w:rsidRDefault="00FE437C" w:rsidP="00FE437C">
      <w:pPr>
        <w:pStyle w:val="191"/>
        <w:shd w:val="clear" w:color="auto" w:fill="auto"/>
      </w:pPr>
      <w:r w:rsidRPr="00FE437C">
        <w:t>РЯСНЕ-РУСЬКА СІЛЬСЬКА РАДА</w:t>
      </w:r>
      <w:r w:rsidRPr="00FE437C">
        <w:br/>
        <w:t>ЯВОРІВСЬКОГО РАЙОНУ ЛЬВІВСЬКОЇ ОБЛАСТІ</w:t>
      </w:r>
      <w:r w:rsidRPr="00FE437C">
        <w:br/>
      </w:r>
      <w:bookmarkStart w:id="0" w:name="_GoBack"/>
      <w:r w:rsidRPr="00FE437C">
        <w:t>П’ЯТДЕСЯТ ЧЕТВЕРТА СЕСІЯ СЬОМОГО СКЛИКАННЯ</w:t>
      </w:r>
      <w:bookmarkEnd w:id="0"/>
    </w:p>
    <w:p w:rsidR="00FE437C" w:rsidRPr="00FE437C" w:rsidRDefault="00FE437C" w:rsidP="00FE437C">
      <w:pPr>
        <w:pStyle w:val="191"/>
        <w:shd w:val="clear" w:color="auto" w:fill="auto"/>
        <w:spacing w:after="200"/>
      </w:pPr>
      <w:r w:rsidRPr="00FE437C">
        <w:rPr>
          <w:rStyle w:val="193pt"/>
        </w:rPr>
        <w:t>РІШЕННЯ</w:t>
      </w:r>
      <w:r w:rsidRPr="00FE437C">
        <w:t xml:space="preserve"> № 3299</w:t>
      </w:r>
    </w:p>
    <w:p w:rsidR="00FE437C" w:rsidRPr="00FE437C" w:rsidRDefault="00FE437C" w:rsidP="00FE437C">
      <w:pPr>
        <w:pStyle w:val="191"/>
        <w:shd w:val="clear" w:color="auto" w:fill="auto"/>
        <w:tabs>
          <w:tab w:val="left" w:pos="6779"/>
        </w:tabs>
        <w:spacing w:line="371" w:lineRule="exact"/>
        <w:jc w:val="both"/>
      </w:pPr>
      <w:r w:rsidRPr="00FE437C">
        <w:t>Від 29 жовтня 2019 року</w:t>
      </w:r>
      <w:r w:rsidRPr="00FE437C">
        <w:tab/>
        <w:t>с. Рясне - Руське</w:t>
      </w:r>
    </w:p>
    <w:p w:rsidR="00FE437C" w:rsidRPr="00FE437C" w:rsidRDefault="00FE437C" w:rsidP="00FE437C">
      <w:pPr>
        <w:pStyle w:val="191"/>
        <w:shd w:val="clear" w:color="auto" w:fill="auto"/>
        <w:spacing w:line="371" w:lineRule="exact"/>
        <w:jc w:val="both"/>
      </w:pPr>
      <w:r w:rsidRPr="00FE437C">
        <w:t>Про надання дозволу на виготовлення</w:t>
      </w:r>
    </w:p>
    <w:p w:rsidR="00FE437C" w:rsidRPr="00FE437C" w:rsidRDefault="00FE437C" w:rsidP="00FE437C">
      <w:pPr>
        <w:pStyle w:val="191"/>
        <w:shd w:val="clear" w:color="auto" w:fill="auto"/>
        <w:spacing w:line="371" w:lineRule="exact"/>
        <w:jc w:val="both"/>
      </w:pPr>
      <w:r w:rsidRPr="00FE437C">
        <w:t>технічної документації із землеустрою</w:t>
      </w:r>
    </w:p>
    <w:p w:rsidR="00FE437C" w:rsidRPr="00FE437C" w:rsidRDefault="00FE437C" w:rsidP="00FE437C">
      <w:pPr>
        <w:pStyle w:val="191"/>
        <w:shd w:val="clear" w:color="auto" w:fill="auto"/>
        <w:spacing w:line="317" w:lineRule="exact"/>
        <w:jc w:val="both"/>
      </w:pPr>
      <w:r w:rsidRPr="00FE437C">
        <w:t>щодо встановлення меж земельної ділянки</w:t>
      </w:r>
    </w:p>
    <w:p w:rsidR="00FE437C" w:rsidRPr="00FE437C" w:rsidRDefault="00FE437C" w:rsidP="00FE437C">
      <w:pPr>
        <w:pStyle w:val="191"/>
        <w:shd w:val="clear" w:color="auto" w:fill="auto"/>
        <w:spacing w:line="317" w:lineRule="exact"/>
        <w:jc w:val="both"/>
      </w:pPr>
      <w:r w:rsidRPr="00FE437C">
        <w:t>в натурі (на місцевості) для ведення особистого</w:t>
      </w:r>
    </w:p>
    <w:p w:rsidR="00FE437C" w:rsidRDefault="00FE437C" w:rsidP="0044233A">
      <w:pPr>
        <w:pStyle w:val="191"/>
        <w:shd w:val="clear" w:color="auto" w:fill="auto"/>
        <w:spacing w:line="317" w:lineRule="exact"/>
        <w:jc w:val="both"/>
      </w:pPr>
      <w:r w:rsidRPr="00FE437C">
        <w:t>селянського господарства Родич М.Й.</w:t>
      </w:r>
    </w:p>
    <w:p w:rsidR="0044233A" w:rsidRPr="00FE437C" w:rsidRDefault="0044233A" w:rsidP="0044233A">
      <w:pPr>
        <w:pStyle w:val="191"/>
        <w:shd w:val="clear" w:color="auto" w:fill="auto"/>
        <w:spacing w:line="317" w:lineRule="exact"/>
        <w:jc w:val="both"/>
      </w:pPr>
    </w:p>
    <w:p w:rsidR="00FE437C" w:rsidRPr="00FE437C" w:rsidRDefault="00FE437C" w:rsidP="0044233A">
      <w:pPr>
        <w:pStyle w:val="191"/>
        <w:shd w:val="clear" w:color="auto" w:fill="auto"/>
        <w:spacing w:line="317" w:lineRule="exact"/>
        <w:jc w:val="both"/>
      </w:pPr>
      <w:r w:rsidRPr="00FE437C">
        <w:t xml:space="preserve">   Розглянувши заяву та подані документи Родич Марії Йосифівні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</w:t>
      </w:r>
      <w:r w:rsidRPr="00FE437C">
        <w:rPr>
          <w:rStyle w:val="190"/>
        </w:rPr>
        <w:t>118,121,</w:t>
      </w:r>
      <w:r w:rsidRPr="00FE437C">
        <w:t xml:space="preserve">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44233A" w:rsidRDefault="0044233A" w:rsidP="00FE437C">
      <w:pPr>
        <w:pStyle w:val="191"/>
        <w:shd w:val="clear" w:color="auto" w:fill="auto"/>
        <w:spacing w:after="249" w:line="280" w:lineRule="exact"/>
        <w:jc w:val="both"/>
        <w:rPr>
          <w:rStyle w:val="193pt"/>
        </w:rPr>
      </w:pPr>
    </w:p>
    <w:p w:rsidR="00FE437C" w:rsidRPr="00FE437C" w:rsidRDefault="00FE437C" w:rsidP="00FE437C">
      <w:pPr>
        <w:pStyle w:val="191"/>
        <w:shd w:val="clear" w:color="auto" w:fill="auto"/>
        <w:spacing w:after="249" w:line="280" w:lineRule="exact"/>
        <w:jc w:val="both"/>
      </w:pPr>
      <w:r w:rsidRPr="00FE437C">
        <w:rPr>
          <w:rStyle w:val="193pt"/>
        </w:rPr>
        <w:t>ВИРІШИЛА:</w:t>
      </w:r>
    </w:p>
    <w:p w:rsidR="00FE437C" w:rsidRPr="00FE437C" w:rsidRDefault="00FE437C" w:rsidP="00FE437C">
      <w:pPr>
        <w:pStyle w:val="191"/>
        <w:shd w:val="clear" w:color="auto" w:fill="auto"/>
        <w:spacing w:after="240" w:line="317" w:lineRule="exact"/>
        <w:jc w:val="both"/>
      </w:pPr>
      <w:r w:rsidRPr="00FE437C">
        <w:t xml:space="preserve">1.Надати дозвіл Родич Марії Йосифівні на виготовлення технічної документації із землеустрою щодо встановлення меж земельної ділянки в натурі (на місцевості) площею 0,1038 га, для передачі у власність для ведення особистого селянського господарства в с. </w:t>
      </w:r>
      <w:proofErr w:type="spellStart"/>
      <w:r w:rsidRPr="00FE437C">
        <w:t>Підрясне</w:t>
      </w:r>
      <w:proofErr w:type="spellEnd"/>
      <w:r w:rsidRPr="00FE437C">
        <w:t>, Яворівського району, Львівської області.</w:t>
      </w:r>
    </w:p>
    <w:p w:rsidR="00825DE3" w:rsidRPr="00FE437C" w:rsidRDefault="0044233A" w:rsidP="00FE43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E437C" w:rsidRPr="00FE437C">
        <w:rPr>
          <w:rFonts w:ascii="Times New Roman" w:hAnsi="Times New Roman" w:cs="Times New Roman"/>
          <w:sz w:val="28"/>
          <w:szCs w:val="28"/>
        </w:rPr>
        <w:t>Родич Марії Йосифівні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44233A" w:rsidRDefault="0044233A" w:rsidP="00FE437C">
      <w:pPr>
        <w:pStyle w:val="191"/>
        <w:shd w:val="clear" w:color="auto" w:fill="auto"/>
        <w:spacing w:line="367" w:lineRule="exact"/>
        <w:jc w:val="left"/>
      </w:pPr>
    </w:p>
    <w:p w:rsidR="00FE437C" w:rsidRPr="00FE437C" w:rsidRDefault="00FE437C" w:rsidP="00FE437C">
      <w:pPr>
        <w:pStyle w:val="191"/>
        <w:shd w:val="clear" w:color="auto" w:fill="auto"/>
        <w:spacing w:line="367" w:lineRule="exact"/>
        <w:jc w:val="left"/>
      </w:pPr>
      <w:r w:rsidRPr="00FE437C">
        <w:t>3. Контроль за виконанням даного рішення покласти на постійну депутатську</w:t>
      </w:r>
      <w:r w:rsidRPr="00FE437C">
        <w:br/>
        <w:t>комісію з питань земе</w:t>
      </w:r>
      <w:r>
        <w:t>льних відносин та будівництва (</w:t>
      </w:r>
      <w:r w:rsidRPr="00FE437C">
        <w:t xml:space="preserve">голова комісії </w:t>
      </w:r>
      <w:proofErr w:type="spellStart"/>
      <w:r w:rsidRPr="00FE437C">
        <w:t>Гануляк</w:t>
      </w:r>
      <w:bookmarkStart w:id="1" w:name="bookmark1105"/>
      <w:proofErr w:type="spellEnd"/>
      <w:r w:rsidRPr="00FE437C">
        <w:t xml:space="preserve"> В.І.)</w:t>
      </w:r>
      <w:bookmarkEnd w:id="1"/>
    </w:p>
    <w:p w:rsidR="00FE437C" w:rsidRPr="00FE437C" w:rsidRDefault="00FE437C" w:rsidP="00FE437C">
      <w:pPr>
        <w:pStyle w:val="191"/>
        <w:shd w:val="clear" w:color="auto" w:fill="auto"/>
        <w:spacing w:line="367" w:lineRule="exact"/>
        <w:ind w:left="-284"/>
        <w:jc w:val="left"/>
      </w:pPr>
    </w:p>
    <w:p w:rsidR="00FE437C" w:rsidRPr="00FE437C" w:rsidRDefault="00FE437C" w:rsidP="00FE437C">
      <w:pPr>
        <w:pStyle w:val="191"/>
        <w:shd w:val="clear" w:color="auto" w:fill="auto"/>
        <w:spacing w:line="367" w:lineRule="exact"/>
        <w:ind w:left="-284"/>
        <w:jc w:val="left"/>
      </w:pPr>
    </w:p>
    <w:p w:rsidR="00FE437C" w:rsidRPr="00FE437C" w:rsidRDefault="00FE437C" w:rsidP="00FE437C">
      <w:pPr>
        <w:pStyle w:val="191"/>
        <w:shd w:val="clear" w:color="auto" w:fill="auto"/>
        <w:spacing w:line="367" w:lineRule="exact"/>
        <w:ind w:left="-284"/>
        <w:jc w:val="left"/>
      </w:pPr>
    </w:p>
    <w:p w:rsidR="00FE437C" w:rsidRPr="00FE437C" w:rsidRDefault="00FE437C" w:rsidP="00FE437C">
      <w:pPr>
        <w:pStyle w:val="191"/>
        <w:shd w:val="clear" w:color="auto" w:fill="auto"/>
        <w:spacing w:line="367" w:lineRule="exact"/>
        <w:ind w:left="-284"/>
        <w:jc w:val="left"/>
      </w:pPr>
    </w:p>
    <w:p w:rsidR="00FE437C" w:rsidRPr="00FE437C" w:rsidRDefault="00FE437C" w:rsidP="00FE437C">
      <w:pPr>
        <w:pStyle w:val="191"/>
        <w:shd w:val="clear" w:color="auto" w:fill="auto"/>
        <w:spacing w:line="367" w:lineRule="exact"/>
        <w:ind w:left="-284"/>
        <w:jc w:val="left"/>
      </w:pPr>
      <w:r w:rsidRPr="00FE437C">
        <w:t xml:space="preserve">         Сіль</w:t>
      </w:r>
      <w:r>
        <w:t>сь</w:t>
      </w:r>
      <w:r w:rsidRPr="00FE437C">
        <w:t xml:space="preserve">кий голова                                                    Емілія </w:t>
      </w:r>
      <w:proofErr w:type="spellStart"/>
      <w:r w:rsidRPr="00FE437C">
        <w:t>Смокоровська</w:t>
      </w:r>
      <w:proofErr w:type="spellEnd"/>
    </w:p>
    <w:p w:rsidR="00FE437C" w:rsidRDefault="00FE437C" w:rsidP="00FE437C">
      <w:pPr>
        <w:pStyle w:val="191"/>
        <w:shd w:val="clear" w:color="auto" w:fill="auto"/>
        <w:spacing w:line="367" w:lineRule="exact"/>
        <w:ind w:left="-284"/>
      </w:pPr>
    </w:p>
    <w:p w:rsidR="00FE437C" w:rsidRDefault="00FE437C" w:rsidP="00FE437C"/>
    <w:sectPr w:rsidR="00FE43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8583F"/>
    <w:multiLevelType w:val="multilevel"/>
    <w:tmpl w:val="757222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CE2"/>
    <w:rsid w:val="00215D57"/>
    <w:rsid w:val="003C0074"/>
    <w:rsid w:val="0044233A"/>
    <w:rsid w:val="006D1CE2"/>
    <w:rsid w:val="00FE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EBDB6"/>
  <w15:chartTrackingRefBased/>
  <w15:docId w15:val="{8FA957E1-62F7-4BAB-9433-6AFECD8D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E437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FE43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Exact">
    <w:name w:val="Основной текст (19) Exact"/>
    <w:basedOn w:val="a0"/>
    <w:rsid w:val="00FE43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3pt">
    <w:name w:val="Основной текст (19) + Интервал 3 pt"/>
    <w:basedOn w:val="19"/>
    <w:rsid w:val="00FE437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FE437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FE437C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1020</Words>
  <Characters>582</Characters>
  <Application>Microsoft Office Word</Application>
  <DocSecurity>0</DocSecurity>
  <Lines>4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2023-02-16T14:49:00Z</dcterms:created>
  <dcterms:modified xsi:type="dcterms:W3CDTF">2023-03-02T12:46:00Z</dcterms:modified>
</cp:coreProperties>
</file>