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554" w:rsidRPr="0039465E" w:rsidRDefault="00EB1554" w:rsidP="00EB1554">
      <w:pPr>
        <w:spacing w:after="252" w:line="370" w:lineRule="exact"/>
        <w:ind w:left="-993"/>
        <w:jc w:val="center"/>
        <w:rPr>
          <w:rFonts w:ascii="Times New Roman" w:hAnsi="Times New Roman" w:cs="Times New Roman"/>
          <w:sz w:val="28"/>
          <w:szCs w:val="28"/>
        </w:rPr>
      </w:pPr>
      <w:r w:rsidRPr="0039465E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39465E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39465E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39465E">
        <w:rPr>
          <w:rFonts w:ascii="Times New Roman" w:hAnsi="Times New Roman" w:cs="Times New Roman"/>
          <w:sz w:val="28"/>
          <w:szCs w:val="28"/>
        </w:rPr>
        <w:t xml:space="preserve">П’ЯТДЕСЯТ </w:t>
      </w:r>
      <w:r w:rsidRPr="00562338">
        <w:rPr>
          <w:rStyle w:val="9212pt1pt"/>
          <w:rFonts w:eastAsia="Microsoft Sans Serif"/>
          <w:i w:val="0"/>
          <w:sz w:val="28"/>
          <w:szCs w:val="28"/>
        </w:rPr>
        <w:t>П'ЯТА</w:t>
      </w:r>
      <w:r w:rsidRPr="0039465E">
        <w:rPr>
          <w:rFonts w:ascii="Times New Roman" w:hAnsi="Times New Roman" w:cs="Times New Roman"/>
          <w:sz w:val="28"/>
          <w:szCs w:val="28"/>
        </w:rPr>
        <w:t xml:space="preserve"> (позачергова) СЕСІЯ СЬОМОГО СКЛИКАННЯ</w:t>
      </w:r>
      <w:bookmarkEnd w:id="0"/>
    </w:p>
    <w:p w:rsidR="00EB1554" w:rsidRPr="0039465E" w:rsidRDefault="00EB1554" w:rsidP="00EB1554">
      <w:pPr>
        <w:spacing w:after="236" w:line="280" w:lineRule="exact"/>
        <w:ind w:left="-993"/>
        <w:rPr>
          <w:rFonts w:ascii="Times New Roman" w:hAnsi="Times New Roman" w:cs="Times New Roman"/>
          <w:sz w:val="28"/>
          <w:szCs w:val="28"/>
        </w:rPr>
      </w:pPr>
      <w:r w:rsidRPr="0039465E">
        <w:rPr>
          <w:rFonts w:ascii="Times New Roman" w:hAnsi="Times New Roman" w:cs="Times New Roman"/>
          <w:sz w:val="28"/>
          <w:szCs w:val="28"/>
        </w:rPr>
        <w:t xml:space="preserve">                                                Р І Ш Е Н </w:t>
      </w:r>
      <w:proofErr w:type="spellStart"/>
      <w:r w:rsidRPr="0039465E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39465E">
        <w:rPr>
          <w:rFonts w:ascii="Times New Roman" w:hAnsi="Times New Roman" w:cs="Times New Roman"/>
          <w:sz w:val="28"/>
          <w:szCs w:val="28"/>
        </w:rPr>
        <w:t xml:space="preserve"> Я № 3304</w:t>
      </w:r>
    </w:p>
    <w:p w:rsidR="00EB1554" w:rsidRPr="0039465E" w:rsidRDefault="00EB1554" w:rsidP="00EB1554">
      <w:pPr>
        <w:spacing w:after="236" w:line="280" w:lineRule="exact"/>
        <w:ind w:left="-993"/>
        <w:rPr>
          <w:rFonts w:ascii="Times New Roman" w:hAnsi="Times New Roman" w:cs="Times New Roman"/>
          <w:sz w:val="28"/>
          <w:szCs w:val="28"/>
        </w:rPr>
      </w:pPr>
    </w:p>
    <w:p w:rsidR="00EB1554" w:rsidRPr="0039465E" w:rsidRDefault="00EB1554" w:rsidP="00EB1554">
      <w:pPr>
        <w:tabs>
          <w:tab w:val="left" w:pos="6581"/>
        </w:tabs>
        <w:spacing w:after="126" w:line="280" w:lineRule="exact"/>
        <w:ind w:left="-993"/>
        <w:rPr>
          <w:rFonts w:ascii="Times New Roman" w:hAnsi="Times New Roman" w:cs="Times New Roman"/>
          <w:sz w:val="28"/>
          <w:szCs w:val="28"/>
        </w:rPr>
      </w:pPr>
      <w:r w:rsidRPr="0039465E">
        <w:rPr>
          <w:rFonts w:ascii="Times New Roman" w:hAnsi="Times New Roman" w:cs="Times New Roman"/>
          <w:sz w:val="28"/>
          <w:szCs w:val="28"/>
        </w:rPr>
        <w:t xml:space="preserve">Від </w:t>
      </w:r>
      <w:r w:rsidRPr="00562338">
        <w:rPr>
          <w:rStyle w:val="9212pt"/>
          <w:rFonts w:eastAsia="Microsoft Sans Serif"/>
          <w:i w:val="0"/>
          <w:sz w:val="28"/>
          <w:szCs w:val="28"/>
        </w:rPr>
        <w:t>22</w:t>
      </w:r>
      <w:r w:rsidRPr="0039465E">
        <w:rPr>
          <w:rStyle w:val="9212pt"/>
          <w:rFonts w:eastAsia="Microsoft Sans Serif"/>
          <w:sz w:val="28"/>
          <w:szCs w:val="28"/>
        </w:rPr>
        <w:t xml:space="preserve"> </w:t>
      </w:r>
      <w:r w:rsidRPr="0039465E">
        <w:rPr>
          <w:rStyle w:val="9212pt"/>
          <w:rFonts w:eastAsia="Microsoft Sans Serif"/>
          <w:i w:val="0"/>
          <w:sz w:val="28"/>
          <w:szCs w:val="28"/>
        </w:rPr>
        <w:t>листопада 2019</w:t>
      </w:r>
      <w:r w:rsidRPr="0039465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9465E">
        <w:rPr>
          <w:rFonts w:ascii="Times New Roman" w:hAnsi="Times New Roman" w:cs="Times New Roman"/>
          <w:sz w:val="28"/>
          <w:szCs w:val="28"/>
        </w:rPr>
        <w:t>року</w:t>
      </w:r>
      <w:r w:rsidRPr="0039465E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EB1554" w:rsidRPr="0039465E" w:rsidRDefault="00EB1554" w:rsidP="00EB1554">
      <w:pPr>
        <w:spacing w:after="469" w:line="370" w:lineRule="exact"/>
        <w:ind w:left="-993" w:right="4600"/>
        <w:rPr>
          <w:rFonts w:ascii="Times New Roman" w:hAnsi="Times New Roman" w:cs="Times New Roman"/>
          <w:sz w:val="28"/>
          <w:szCs w:val="28"/>
        </w:rPr>
      </w:pPr>
      <w:r w:rsidRPr="0039465E">
        <w:rPr>
          <w:rFonts w:ascii="Times New Roman" w:hAnsi="Times New Roman" w:cs="Times New Roman"/>
          <w:sz w:val="28"/>
          <w:szCs w:val="28"/>
        </w:rPr>
        <w:t>Про затвердження порядку денного п’ятдесят п’ятої (позачергової) сесії сьомого скликання Рясне - Руської сільської ради</w:t>
      </w:r>
    </w:p>
    <w:p w:rsidR="00EB1554" w:rsidRDefault="00EB1554" w:rsidP="00562338">
      <w:pPr>
        <w:spacing w:line="384" w:lineRule="exact"/>
        <w:ind w:left="-993" w:firstLine="1460"/>
        <w:rPr>
          <w:rFonts w:ascii="Times New Roman" w:hAnsi="Times New Roman" w:cs="Times New Roman"/>
          <w:sz w:val="28"/>
          <w:szCs w:val="28"/>
        </w:rPr>
      </w:pPr>
      <w:r w:rsidRPr="0039465E">
        <w:rPr>
          <w:rFonts w:ascii="Times New Roman" w:hAnsi="Times New Roman" w:cs="Times New Roman"/>
          <w:sz w:val="28"/>
          <w:szCs w:val="28"/>
        </w:rPr>
        <w:t>Відповідно до статті 26 Закону України «Про місцеве самоврядування в Україні», - Рясне - Руська сільська рада, -</w:t>
      </w:r>
    </w:p>
    <w:p w:rsidR="00562338" w:rsidRPr="0039465E" w:rsidRDefault="00562338" w:rsidP="00562338">
      <w:pPr>
        <w:spacing w:line="384" w:lineRule="exact"/>
        <w:ind w:left="-993" w:firstLine="1460"/>
        <w:rPr>
          <w:rFonts w:ascii="Times New Roman" w:hAnsi="Times New Roman" w:cs="Times New Roman"/>
          <w:sz w:val="28"/>
          <w:szCs w:val="28"/>
        </w:rPr>
      </w:pPr>
    </w:p>
    <w:p w:rsidR="00EB1554" w:rsidRDefault="00EB1554" w:rsidP="00562338">
      <w:pPr>
        <w:spacing w:line="260" w:lineRule="exact"/>
        <w:ind w:left="-993"/>
        <w:rPr>
          <w:rFonts w:ascii="Times New Roman" w:hAnsi="Times New Roman" w:cs="Times New Roman"/>
          <w:sz w:val="28"/>
          <w:szCs w:val="28"/>
        </w:rPr>
      </w:pPr>
      <w:r w:rsidRPr="0039465E">
        <w:rPr>
          <w:rFonts w:ascii="Times New Roman" w:hAnsi="Times New Roman" w:cs="Times New Roman"/>
          <w:sz w:val="28"/>
          <w:szCs w:val="28"/>
        </w:rPr>
        <w:t>В</w:t>
      </w:r>
      <w:r w:rsidR="00562338">
        <w:rPr>
          <w:rFonts w:ascii="Times New Roman" w:hAnsi="Times New Roman" w:cs="Times New Roman"/>
          <w:sz w:val="28"/>
          <w:szCs w:val="28"/>
        </w:rPr>
        <w:t xml:space="preserve"> </w:t>
      </w:r>
      <w:r w:rsidRPr="0039465E">
        <w:rPr>
          <w:rFonts w:ascii="Times New Roman" w:hAnsi="Times New Roman" w:cs="Times New Roman"/>
          <w:sz w:val="28"/>
          <w:szCs w:val="28"/>
        </w:rPr>
        <w:t>И</w:t>
      </w:r>
      <w:r w:rsidR="00562338">
        <w:rPr>
          <w:rFonts w:ascii="Times New Roman" w:hAnsi="Times New Roman" w:cs="Times New Roman"/>
          <w:sz w:val="28"/>
          <w:szCs w:val="28"/>
        </w:rPr>
        <w:t xml:space="preserve"> Р </w:t>
      </w:r>
      <w:r w:rsidRPr="0039465E">
        <w:rPr>
          <w:rFonts w:ascii="Times New Roman" w:hAnsi="Times New Roman" w:cs="Times New Roman"/>
          <w:sz w:val="28"/>
          <w:szCs w:val="28"/>
        </w:rPr>
        <w:t>І</w:t>
      </w:r>
      <w:r w:rsidR="00562338">
        <w:rPr>
          <w:rFonts w:ascii="Times New Roman" w:hAnsi="Times New Roman" w:cs="Times New Roman"/>
          <w:sz w:val="28"/>
          <w:szCs w:val="28"/>
        </w:rPr>
        <w:t xml:space="preserve"> </w:t>
      </w:r>
      <w:r w:rsidRPr="0039465E">
        <w:rPr>
          <w:rFonts w:ascii="Times New Roman" w:hAnsi="Times New Roman" w:cs="Times New Roman"/>
          <w:sz w:val="28"/>
          <w:szCs w:val="28"/>
        </w:rPr>
        <w:t>Ш</w:t>
      </w:r>
      <w:r w:rsidR="00562338">
        <w:rPr>
          <w:rFonts w:ascii="Times New Roman" w:hAnsi="Times New Roman" w:cs="Times New Roman"/>
          <w:sz w:val="28"/>
          <w:szCs w:val="28"/>
        </w:rPr>
        <w:t xml:space="preserve"> </w:t>
      </w:r>
      <w:r w:rsidRPr="0039465E">
        <w:rPr>
          <w:rFonts w:ascii="Times New Roman" w:hAnsi="Times New Roman" w:cs="Times New Roman"/>
          <w:sz w:val="28"/>
          <w:szCs w:val="28"/>
        </w:rPr>
        <w:t>И</w:t>
      </w:r>
      <w:r w:rsidR="00562338">
        <w:rPr>
          <w:rFonts w:ascii="Times New Roman" w:hAnsi="Times New Roman" w:cs="Times New Roman"/>
          <w:sz w:val="28"/>
          <w:szCs w:val="28"/>
        </w:rPr>
        <w:t xml:space="preserve"> </w:t>
      </w:r>
      <w:r w:rsidRPr="0039465E">
        <w:rPr>
          <w:rFonts w:ascii="Times New Roman" w:hAnsi="Times New Roman" w:cs="Times New Roman"/>
          <w:sz w:val="28"/>
          <w:szCs w:val="28"/>
        </w:rPr>
        <w:t>Л</w:t>
      </w:r>
      <w:r w:rsidR="00562338">
        <w:rPr>
          <w:rFonts w:ascii="Times New Roman" w:hAnsi="Times New Roman" w:cs="Times New Roman"/>
          <w:sz w:val="28"/>
          <w:szCs w:val="28"/>
        </w:rPr>
        <w:t xml:space="preserve"> </w:t>
      </w:r>
      <w:r w:rsidRPr="0039465E">
        <w:rPr>
          <w:rFonts w:ascii="Times New Roman" w:hAnsi="Times New Roman" w:cs="Times New Roman"/>
          <w:sz w:val="28"/>
          <w:szCs w:val="28"/>
        </w:rPr>
        <w:t>А:</w:t>
      </w:r>
    </w:p>
    <w:p w:rsidR="00562338" w:rsidRPr="0039465E" w:rsidRDefault="00562338" w:rsidP="00562338">
      <w:pPr>
        <w:spacing w:line="260" w:lineRule="exact"/>
        <w:ind w:left="-993"/>
        <w:rPr>
          <w:rFonts w:ascii="Times New Roman" w:hAnsi="Times New Roman" w:cs="Times New Roman"/>
          <w:sz w:val="28"/>
          <w:szCs w:val="28"/>
        </w:rPr>
      </w:pPr>
    </w:p>
    <w:p w:rsidR="00EB1554" w:rsidRPr="0039465E" w:rsidRDefault="00EB1554" w:rsidP="00562338">
      <w:pPr>
        <w:numPr>
          <w:ilvl w:val="0"/>
          <w:numId w:val="1"/>
        </w:numPr>
        <w:tabs>
          <w:tab w:val="left" w:pos="-709"/>
        </w:tabs>
        <w:ind w:left="-993"/>
        <w:rPr>
          <w:rFonts w:ascii="Times New Roman" w:hAnsi="Times New Roman" w:cs="Times New Roman"/>
          <w:sz w:val="28"/>
          <w:szCs w:val="28"/>
        </w:rPr>
      </w:pPr>
      <w:r w:rsidRPr="0039465E">
        <w:rPr>
          <w:rFonts w:ascii="Times New Roman" w:hAnsi="Times New Roman" w:cs="Times New Roman"/>
          <w:sz w:val="28"/>
          <w:szCs w:val="28"/>
        </w:rPr>
        <w:t xml:space="preserve">Про затвердження порядку денного п’ятдесят п’ятої (позачергової) сесії сьомого скликання Рясне-Руської сільської </w:t>
      </w:r>
      <w:r w:rsidRPr="00562338">
        <w:rPr>
          <w:rStyle w:val="9212pt"/>
          <w:rFonts w:eastAsia="Microsoft Sans Serif"/>
          <w:i w:val="0"/>
          <w:sz w:val="28"/>
          <w:szCs w:val="28"/>
        </w:rPr>
        <w:t>ради</w:t>
      </w:r>
      <w:r w:rsidRPr="0039465E">
        <w:rPr>
          <w:rStyle w:val="9212pt"/>
          <w:rFonts w:eastAsia="Microsoft Sans Serif"/>
          <w:sz w:val="28"/>
          <w:szCs w:val="28"/>
        </w:rPr>
        <w:t>.</w:t>
      </w:r>
      <w:r w:rsidRPr="0039465E">
        <w:rPr>
          <w:rFonts w:ascii="Times New Roman" w:hAnsi="Times New Roman" w:cs="Times New Roman"/>
          <w:sz w:val="28"/>
          <w:szCs w:val="28"/>
        </w:rPr>
        <w:t xml:space="preserve"> (Інформує сільський голова Емілія </w:t>
      </w:r>
      <w:proofErr w:type="spellStart"/>
      <w:r w:rsidRPr="0039465E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  <w:r w:rsidRPr="0039465E">
        <w:rPr>
          <w:rFonts w:ascii="Times New Roman" w:hAnsi="Times New Roman" w:cs="Times New Roman"/>
          <w:sz w:val="28"/>
          <w:szCs w:val="28"/>
        </w:rPr>
        <w:t>).</w:t>
      </w:r>
    </w:p>
    <w:p w:rsidR="00EB1554" w:rsidRPr="0039465E" w:rsidRDefault="00EB1554" w:rsidP="00562338">
      <w:pPr>
        <w:numPr>
          <w:ilvl w:val="0"/>
          <w:numId w:val="1"/>
        </w:numPr>
        <w:tabs>
          <w:tab w:val="left" w:pos="-709"/>
        </w:tabs>
        <w:ind w:left="-993"/>
        <w:rPr>
          <w:rFonts w:ascii="Times New Roman" w:hAnsi="Times New Roman" w:cs="Times New Roman"/>
          <w:sz w:val="28"/>
          <w:szCs w:val="28"/>
        </w:rPr>
      </w:pPr>
      <w:r w:rsidRPr="0039465E">
        <w:rPr>
          <w:rFonts w:ascii="Times New Roman" w:hAnsi="Times New Roman" w:cs="Times New Roman"/>
          <w:sz w:val="28"/>
          <w:szCs w:val="28"/>
        </w:rPr>
        <w:t xml:space="preserve">Про обрання лічильної комісії (Інформує секретар Рясне - Руської сільської ради Святослав </w:t>
      </w:r>
      <w:proofErr w:type="spellStart"/>
      <w:r w:rsidRPr="0039465E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39465E">
        <w:rPr>
          <w:rFonts w:ascii="Times New Roman" w:hAnsi="Times New Roman" w:cs="Times New Roman"/>
          <w:sz w:val="28"/>
          <w:szCs w:val="28"/>
        </w:rPr>
        <w:t>).</w:t>
      </w:r>
    </w:p>
    <w:p w:rsidR="00EB1554" w:rsidRPr="0039465E" w:rsidRDefault="00EB1554" w:rsidP="00562338">
      <w:pPr>
        <w:numPr>
          <w:ilvl w:val="0"/>
          <w:numId w:val="1"/>
        </w:numPr>
        <w:tabs>
          <w:tab w:val="left" w:pos="-709"/>
        </w:tabs>
        <w:ind w:left="-993"/>
        <w:rPr>
          <w:rFonts w:ascii="Times New Roman" w:hAnsi="Times New Roman" w:cs="Times New Roman"/>
          <w:sz w:val="28"/>
          <w:szCs w:val="28"/>
        </w:rPr>
      </w:pPr>
      <w:r w:rsidRPr="0039465E">
        <w:rPr>
          <w:rFonts w:ascii="Times New Roman" w:hAnsi="Times New Roman" w:cs="Times New Roman"/>
          <w:sz w:val="28"/>
          <w:szCs w:val="28"/>
        </w:rPr>
        <w:t xml:space="preserve">Про прийняття участі у конкурсі проектів місцевих ініціатив у Львівській області на 2020-2025 роки (Інформує сільський голова Емілія </w:t>
      </w:r>
      <w:proofErr w:type="spellStart"/>
      <w:r w:rsidRPr="0039465E">
        <w:rPr>
          <w:rFonts w:ascii="Times New Roman" w:hAnsi="Times New Roman" w:cs="Times New Roman"/>
          <w:sz w:val="28"/>
          <w:szCs w:val="28"/>
        </w:rPr>
        <w:t>Смокоровської</w:t>
      </w:r>
      <w:proofErr w:type="spellEnd"/>
      <w:r w:rsidRPr="0039465E">
        <w:rPr>
          <w:rFonts w:ascii="Times New Roman" w:hAnsi="Times New Roman" w:cs="Times New Roman"/>
          <w:sz w:val="28"/>
          <w:szCs w:val="28"/>
        </w:rPr>
        <w:t>)</w:t>
      </w:r>
    </w:p>
    <w:p w:rsidR="00EB1554" w:rsidRPr="0039465E" w:rsidRDefault="00EB1554" w:rsidP="00562338">
      <w:pPr>
        <w:numPr>
          <w:ilvl w:val="0"/>
          <w:numId w:val="1"/>
        </w:numPr>
        <w:tabs>
          <w:tab w:val="left" w:pos="-709"/>
        </w:tabs>
        <w:ind w:left="-993"/>
        <w:rPr>
          <w:rFonts w:ascii="Times New Roman" w:hAnsi="Times New Roman" w:cs="Times New Roman"/>
          <w:sz w:val="28"/>
          <w:szCs w:val="28"/>
        </w:rPr>
      </w:pPr>
      <w:r w:rsidRPr="0039465E">
        <w:rPr>
          <w:rFonts w:ascii="Times New Roman" w:hAnsi="Times New Roman" w:cs="Times New Roman"/>
          <w:sz w:val="28"/>
          <w:szCs w:val="28"/>
        </w:rPr>
        <w:t xml:space="preserve">Про прийняття участі у конкурсі проектів місцевих ініціатив у Львівській області на 2020-2025 роки (Інформує сільський голова Емілія </w:t>
      </w:r>
      <w:proofErr w:type="spellStart"/>
      <w:r w:rsidRPr="0039465E">
        <w:rPr>
          <w:rFonts w:ascii="Times New Roman" w:hAnsi="Times New Roman" w:cs="Times New Roman"/>
          <w:sz w:val="28"/>
          <w:szCs w:val="28"/>
        </w:rPr>
        <w:t>Смокоровської</w:t>
      </w:r>
      <w:proofErr w:type="spellEnd"/>
      <w:r w:rsidRPr="0039465E">
        <w:rPr>
          <w:rFonts w:ascii="Times New Roman" w:hAnsi="Times New Roman" w:cs="Times New Roman"/>
          <w:sz w:val="28"/>
          <w:szCs w:val="28"/>
        </w:rPr>
        <w:t>)</w:t>
      </w:r>
    </w:p>
    <w:p w:rsidR="00EB1554" w:rsidRPr="0039465E" w:rsidRDefault="00EB1554" w:rsidP="00562338">
      <w:pPr>
        <w:numPr>
          <w:ilvl w:val="0"/>
          <w:numId w:val="1"/>
        </w:numPr>
        <w:tabs>
          <w:tab w:val="left" w:pos="-709"/>
        </w:tabs>
        <w:ind w:left="-993"/>
        <w:rPr>
          <w:rFonts w:ascii="Times New Roman" w:hAnsi="Times New Roman" w:cs="Times New Roman"/>
          <w:sz w:val="28"/>
          <w:szCs w:val="28"/>
        </w:rPr>
      </w:pPr>
      <w:r w:rsidRPr="0039465E">
        <w:rPr>
          <w:rFonts w:ascii="Times New Roman" w:hAnsi="Times New Roman" w:cs="Times New Roman"/>
          <w:sz w:val="28"/>
          <w:szCs w:val="28"/>
        </w:rPr>
        <w:t xml:space="preserve">Про прийняття участі у конкурсі проектів місцевих ініціатив у Львівської області на 2020-2025 роки (Інформує сільський голова Емілія </w:t>
      </w:r>
      <w:proofErr w:type="spellStart"/>
      <w:r w:rsidRPr="0039465E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  <w:r w:rsidRPr="0039465E">
        <w:rPr>
          <w:rFonts w:ascii="Times New Roman" w:hAnsi="Times New Roman" w:cs="Times New Roman"/>
          <w:sz w:val="28"/>
          <w:szCs w:val="28"/>
        </w:rPr>
        <w:t>)</w:t>
      </w:r>
    </w:p>
    <w:p w:rsidR="00EB1554" w:rsidRPr="0039465E" w:rsidRDefault="00EB1554" w:rsidP="00562338">
      <w:pPr>
        <w:numPr>
          <w:ilvl w:val="0"/>
          <w:numId w:val="1"/>
        </w:numPr>
        <w:tabs>
          <w:tab w:val="left" w:pos="-851"/>
        </w:tabs>
        <w:ind w:left="-993" w:right="720"/>
        <w:rPr>
          <w:rFonts w:ascii="Times New Roman" w:hAnsi="Times New Roman" w:cs="Times New Roman"/>
          <w:sz w:val="28"/>
          <w:szCs w:val="28"/>
        </w:rPr>
      </w:pPr>
      <w:r w:rsidRPr="0039465E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Pr="0039465E">
        <w:rPr>
          <w:rFonts w:ascii="Times New Roman" w:hAnsi="Times New Roman" w:cs="Times New Roman"/>
          <w:sz w:val="28"/>
          <w:szCs w:val="28"/>
        </w:rPr>
        <w:t>співфінансування</w:t>
      </w:r>
      <w:proofErr w:type="spellEnd"/>
      <w:r w:rsidRPr="0039465E">
        <w:rPr>
          <w:rFonts w:ascii="Times New Roman" w:hAnsi="Times New Roman" w:cs="Times New Roman"/>
          <w:sz w:val="28"/>
          <w:szCs w:val="28"/>
        </w:rPr>
        <w:t xml:space="preserve"> проекту «Буд</w:t>
      </w:r>
      <w:r w:rsidR="0039465E" w:rsidRPr="0039465E">
        <w:rPr>
          <w:rFonts w:ascii="Times New Roman" w:hAnsi="Times New Roman" w:cs="Times New Roman"/>
          <w:sz w:val="28"/>
          <w:szCs w:val="28"/>
        </w:rPr>
        <w:t>івництво вуличного освітлення по вул.</w:t>
      </w:r>
      <w:r w:rsidRPr="0039465E">
        <w:rPr>
          <w:rFonts w:ascii="Times New Roman" w:hAnsi="Times New Roman" w:cs="Times New Roman"/>
          <w:sz w:val="28"/>
          <w:szCs w:val="28"/>
        </w:rPr>
        <w:t xml:space="preserve"> Щасливій в с. </w:t>
      </w:r>
      <w:proofErr w:type="spellStart"/>
      <w:r w:rsidRPr="0039465E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39465E">
        <w:rPr>
          <w:rFonts w:ascii="Times New Roman" w:hAnsi="Times New Roman" w:cs="Times New Roman"/>
          <w:sz w:val="28"/>
          <w:szCs w:val="28"/>
        </w:rPr>
        <w:t xml:space="preserve"> Яворівського району » (Інформує сільський </w:t>
      </w:r>
      <w:r w:rsidR="00562338">
        <w:rPr>
          <w:rFonts w:ascii="Times New Roman" w:hAnsi="Times New Roman" w:cs="Times New Roman"/>
          <w:sz w:val="28"/>
          <w:szCs w:val="28"/>
        </w:rPr>
        <w:t>голова</w:t>
      </w:r>
      <w:r w:rsidRPr="0039465E">
        <w:rPr>
          <w:rFonts w:ascii="Times New Roman" w:hAnsi="Times New Roman" w:cs="Times New Roman"/>
          <w:sz w:val="28"/>
          <w:szCs w:val="28"/>
        </w:rPr>
        <w:t xml:space="preserve"> Емілія </w:t>
      </w:r>
      <w:proofErr w:type="spellStart"/>
      <w:r w:rsidRPr="0039465E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  <w:r w:rsidRPr="0039465E">
        <w:rPr>
          <w:rFonts w:ascii="Times New Roman" w:hAnsi="Times New Roman" w:cs="Times New Roman"/>
          <w:sz w:val="28"/>
          <w:szCs w:val="28"/>
        </w:rPr>
        <w:t>).</w:t>
      </w:r>
    </w:p>
    <w:p w:rsidR="00EB1554" w:rsidRPr="0039465E" w:rsidRDefault="00EB1554" w:rsidP="00562338">
      <w:pPr>
        <w:tabs>
          <w:tab w:val="left" w:pos="1320"/>
          <w:tab w:val="left" w:pos="8472"/>
        </w:tabs>
        <w:ind w:left="-993" w:right="880"/>
        <w:rPr>
          <w:rFonts w:ascii="Times New Roman" w:hAnsi="Times New Roman" w:cs="Times New Roman"/>
          <w:sz w:val="28"/>
          <w:szCs w:val="28"/>
        </w:rPr>
      </w:pPr>
      <w:r w:rsidRPr="0039465E">
        <w:rPr>
          <w:rFonts w:ascii="Times New Roman" w:hAnsi="Times New Roman" w:cs="Times New Roman"/>
          <w:sz w:val="28"/>
          <w:szCs w:val="28"/>
        </w:rPr>
        <w:t xml:space="preserve">7. Про </w:t>
      </w:r>
      <w:proofErr w:type="spellStart"/>
      <w:r w:rsidRPr="0039465E">
        <w:rPr>
          <w:rFonts w:ascii="Times New Roman" w:hAnsi="Times New Roman" w:cs="Times New Roman"/>
          <w:sz w:val="28"/>
          <w:szCs w:val="28"/>
        </w:rPr>
        <w:t>спі</w:t>
      </w:r>
      <w:r w:rsidR="00562338">
        <w:rPr>
          <w:rFonts w:ascii="Times New Roman" w:hAnsi="Times New Roman" w:cs="Times New Roman"/>
          <w:sz w:val="28"/>
          <w:szCs w:val="28"/>
        </w:rPr>
        <w:t>в</w:t>
      </w:r>
      <w:r w:rsidRPr="0039465E">
        <w:rPr>
          <w:rFonts w:ascii="Times New Roman" w:hAnsi="Times New Roman" w:cs="Times New Roman"/>
          <w:sz w:val="28"/>
          <w:szCs w:val="28"/>
        </w:rPr>
        <w:t>фінансування</w:t>
      </w:r>
      <w:proofErr w:type="spellEnd"/>
      <w:r w:rsidRPr="0039465E">
        <w:rPr>
          <w:rFonts w:ascii="Times New Roman" w:hAnsi="Times New Roman" w:cs="Times New Roman"/>
          <w:sz w:val="28"/>
          <w:szCs w:val="28"/>
        </w:rPr>
        <w:t xml:space="preserve"> проекту «Реконструкція с</w:t>
      </w:r>
      <w:r w:rsidR="00562338">
        <w:rPr>
          <w:rFonts w:ascii="Times New Roman" w:hAnsi="Times New Roman" w:cs="Times New Roman"/>
          <w:sz w:val="28"/>
          <w:szCs w:val="28"/>
        </w:rPr>
        <w:t xml:space="preserve">истеми </w:t>
      </w:r>
      <w:r w:rsidRPr="0039465E">
        <w:rPr>
          <w:rFonts w:ascii="Times New Roman" w:hAnsi="Times New Roman" w:cs="Times New Roman"/>
          <w:sz w:val="28"/>
          <w:szCs w:val="28"/>
        </w:rPr>
        <w:t>відеоспостереження</w:t>
      </w:r>
      <w:r w:rsidR="00562338">
        <w:rPr>
          <w:rFonts w:ascii="Times New Roman" w:hAnsi="Times New Roman" w:cs="Times New Roman"/>
          <w:sz w:val="28"/>
          <w:szCs w:val="28"/>
        </w:rPr>
        <w:t xml:space="preserve"> </w:t>
      </w:r>
      <w:r w:rsidRPr="0039465E">
        <w:rPr>
          <w:rFonts w:ascii="Times New Roman" w:hAnsi="Times New Roman" w:cs="Times New Roman"/>
          <w:sz w:val="28"/>
          <w:szCs w:val="28"/>
        </w:rPr>
        <w:t xml:space="preserve"> в с. Рясне - Руське та с. </w:t>
      </w:r>
      <w:proofErr w:type="spellStart"/>
      <w:r w:rsidRPr="0039465E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39465E">
        <w:rPr>
          <w:rFonts w:ascii="Times New Roman" w:hAnsi="Times New Roman" w:cs="Times New Roman"/>
          <w:sz w:val="28"/>
          <w:szCs w:val="28"/>
        </w:rPr>
        <w:t xml:space="preserve"> Яворівського</w:t>
      </w:r>
      <w:r w:rsidR="0039465E" w:rsidRPr="0039465E">
        <w:rPr>
          <w:rFonts w:ascii="Times New Roman" w:hAnsi="Times New Roman" w:cs="Times New Roman"/>
          <w:sz w:val="28"/>
          <w:szCs w:val="28"/>
        </w:rPr>
        <w:t xml:space="preserve"> </w:t>
      </w:r>
      <w:r w:rsidRPr="0039465E">
        <w:rPr>
          <w:rFonts w:ascii="Times New Roman" w:hAnsi="Times New Roman" w:cs="Times New Roman"/>
          <w:sz w:val="28"/>
          <w:szCs w:val="28"/>
        </w:rPr>
        <w:t>Львівської області ». (Інформує сільський голова Емілія Смокоровська0</w:t>
      </w:r>
    </w:p>
    <w:p w:rsidR="00EB1554" w:rsidRPr="0039465E" w:rsidRDefault="00EB1554" w:rsidP="00EB1554">
      <w:pPr>
        <w:tabs>
          <w:tab w:val="left" w:pos="365"/>
        </w:tabs>
        <w:ind w:left="-993" w:right="1040"/>
        <w:rPr>
          <w:rFonts w:ascii="Times New Roman" w:hAnsi="Times New Roman" w:cs="Times New Roman"/>
          <w:sz w:val="28"/>
          <w:szCs w:val="28"/>
        </w:rPr>
      </w:pPr>
      <w:r w:rsidRPr="0039465E">
        <w:rPr>
          <w:rFonts w:ascii="Times New Roman" w:hAnsi="Times New Roman" w:cs="Times New Roman"/>
          <w:sz w:val="28"/>
          <w:szCs w:val="28"/>
        </w:rPr>
        <w:t xml:space="preserve">8.Про </w:t>
      </w:r>
      <w:proofErr w:type="spellStart"/>
      <w:r w:rsidRPr="0039465E">
        <w:rPr>
          <w:rFonts w:ascii="Times New Roman" w:hAnsi="Times New Roman" w:cs="Times New Roman"/>
          <w:sz w:val="28"/>
          <w:szCs w:val="28"/>
        </w:rPr>
        <w:t>співфінансування</w:t>
      </w:r>
      <w:proofErr w:type="spellEnd"/>
      <w:r w:rsidRPr="0039465E">
        <w:rPr>
          <w:rFonts w:ascii="Times New Roman" w:hAnsi="Times New Roman" w:cs="Times New Roman"/>
          <w:sz w:val="28"/>
          <w:szCs w:val="28"/>
        </w:rPr>
        <w:t xml:space="preserve"> проекту «Придбання обладнання </w:t>
      </w:r>
      <w:r w:rsidR="00562338">
        <w:rPr>
          <w:rFonts w:ascii="Times New Roman" w:hAnsi="Times New Roman" w:cs="Times New Roman"/>
          <w:sz w:val="28"/>
          <w:szCs w:val="28"/>
        </w:rPr>
        <w:t>–</w:t>
      </w:r>
      <w:r w:rsidRPr="0039465E">
        <w:rPr>
          <w:rFonts w:ascii="Times New Roman" w:hAnsi="Times New Roman" w:cs="Times New Roman"/>
          <w:sz w:val="28"/>
          <w:szCs w:val="28"/>
        </w:rPr>
        <w:t xml:space="preserve"> верс</w:t>
      </w:r>
      <w:r w:rsidR="00562338">
        <w:rPr>
          <w:rFonts w:ascii="Times New Roman" w:hAnsi="Times New Roman" w:cs="Times New Roman"/>
          <w:sz w:val="28"/>
          <w:szCs w:val="28"/>
        </w:rPr>
        <w:t xml:space="preserve">татів та </w:t>
      </w:r>
      <w:r w:rsidRPr="0039465E">
        <w:rPr>
          <w:rFonts w:ascii="Times New Roman" w:hAnsi="Times New Roman" w:cs="Times New Roman"/>
          <w:sz w:val="28"/>
          <w:szCs w:val="28"/>
        </w:rPr>
        <w:t xml:space="preserve"> інструментів для Рясне - Руської НВК «ЗОНІ І - III ступенів (Інформує сільський голова Емілія </w:t>
      </w:r>
      <w:proofErr w:type="spellStart"/>
      <w:r w:rsidRPr="0039465E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  <w:r w:rsidRPr="0039465E">
        <w:rPr>
          <w:rFonts w:ascii="Times New Roman" w:hAnsi="Times New Roman" w:cs="Times New Roman"/>
          <w:sz w:val="28"/>
          <w:szCs w:val="28"/>
        </w:rPr>
        <w:t>).</w:t>
      </w:r>
    </w:p>
    <w:p w:rsidR="00EB1554" w:rsidRPr="0039465E" w:rsidRDefault="00EB1554" w:rsidP="00EB1554">
      <w:pPr>
        <w:tabs>
          <w:tab w:val="left" w:pos="365"/>
        </w:tabs>
        <w:ind w:left="-993" w:right="1040"/>
        <w:rPr>
          <w:rFonts w:ascii="Times New Roman" w:hAnsi="Times New Roman" w:cs="Times New Roman"/>
          <w:sz w:val="28"/>
          <w:szCs w:val="28"/>
        </w:rPr>
      </w:pPr>
    </w:p>
    <w:p w:rsidR="00EB1554" w:rsidRPr="0039465E" w:rsidRDefault="00EB1554" w:rsidP="00EB1554">
      <w:pPr>
        <w:tabs>
          <w:tab w:val="left" w:pos="365"/>
        </w:tabs>
        <w:ind w:left="-993" w:right="1040"/>
        <w:rPr>
          <w:rFonts w:ascii="Times New Roman" w:hAnsi="Times New Roman" w:cs="Times New Roman"/>
          <w:sz w:val="28"/>
          <w:szCs w:val="28"/>
        </w:rPr>
      </w:pPr>
    </w:p>
    <w:p w:rsidR="00EB1554" w:rsidRPr="0039465E" w:rsidRDefault="00EB1554" w:rsidP="00EB1554">
      <w:pPr>
        <w:tabs>
          <w:tab w:val="left" w:pos="365"/>
        </w:tabs>
        <w:ind w:left="-993" w:right="1040"/>
        <w:rPr>
          <w:rFonts w:ascii="Times New Roman" w:hAnsi="Times New Roman" w:cs="Times New Roman"/>
          <w:sz w:val="28"/>
          <w:szCs w:val="28"/>
        </w:rPr>
      </w:pPr>
    </w:p>
    <w:p w:rsidR="00EB1554" w:rsidRPr="0039465E" w:rsidRDefault="00EB1554" w:rsidP="00EB1554">
      <w:pPr>
        <w:tabs>
          <w:tab w:val="left" w:pos="365"/>
        </w:tabs>
        <w:ind w:left="-993" w:right="1040"/>
        <w:rPr>
          <w:rFonts w:ascii="Times New Roman" w:hAnsi="Times New Roman" w:cs="Times New Roman"/>
          <w:sz w:val="28"/>
          <w:szCs w:val="28"/>
        </w:rPr>
      </w:pPr>
    </w:p>
    <w:p w:rsidR="00825DE3" w:rsidRDefault="00EB1554" w:rsidP="00562338">
      <w:pPr>
        <w:tabs>
          <w:tab w:val="left" w:pos="365"/>
        </w:tabs>
        <w:ind w:left="-567" w:right="1040"/>
      </w:pPr>
      <w:r w:rsidRPr="0039465E">
        <w:rPr>
          <w:rFonts w:ascii="Times New Roman" w:hAnsi="Times New Roman" w:cs="Times New Roman"/>
          <w:sz w:val="28"/>
          <w:szCs w:val="28"/>
        </w:rPr>
        <w:t xml:space="preserve">       Сільський голова                                      Емілія </w:t>
      </w:r>
      <w:proofErr w:type="spellStart"/>
      <w:r w:rsidRPr="0039465E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25DE3" w:rsidSect="00562338">
      <w:pgSz w:w="11906" w:h="16838"/>
      <w:pgMar w:top="850" w:right="850" w:bottom="850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154105"/>
    <w:multiLevelType w:val="multilevel"/>
    <w:tmpl w:val="44F86D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236"/>
    <w:rsid w:val="00215D57"/>
    <w:rsid w:val="0039465E"/>
    <w:rsid w:val="003C0074"/>
    <w:rsid w:val="00562338"/>
    <w:rsid w:val="00EB1554"/>
    <w:rsid w:val="00FD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A4466"/>
  <w15:chartTrackingRefBased/>
  <w15:docId w15:val="{BBE85E8A-04B0-481B-AE27-D9773F85E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B155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12pt1pt">
    <w:name w:val="Основной текст (92) + 12 pt;Курсив;Интервал 1 pt"/>
    <w:basedOn w:val="a0"/>
    <w:rsid w:val="00EB155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9212pt">
    <w:name w:val="Основной текст (92) + 12 pt;Курсив"/>
    <w:basedOn w:val="a0"/>
    <w:rsid w:val="00EB155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2023-02-20T09:28:00Z</dcterms:created>
  <dcterms:modified xsi:type="dcterms:W3CDTF">2023-03-02T14:33:00Z</dcterms:modified>
</cp:coreProperties>
</file>