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99C" w:rsidRDefault="00590362" w:rsidP="00590362">
      <w:pPr>
        <w:spacing w:line="324" w:lineRule="exact"/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9036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</w:t>
      </w:r>
      <w:r w:rsidR="006B7AA1">
        <w:rPr>
          <w:rFonts w:ascii="Times New Roman" w:hAnsi="Times New Roman" w:cs="Times New Roman"/>
          <w:sz w:val="28"/>
          <w:szCs w:val="28"/>
        </w:rPr>
        <w:t>СТІ</w:t>
      </w:r>
      <w:r w:rsidR="006B7AA1">
        <w:rPr>
          <w:rFonts w:ascii="Times New Roman" w:hAnsi="Times New Roman" w:cs="Times New Roman"/>
          <w:sz w:val="28"/>
          <w:szCs w:val="28"/>
        </w:rPr>
        <w:br/>
        <w:t>П’ЯТДЕСЯТ ШОСТА СЕСІЯ СЬОМОГ</w:t>
      </w:r>
      <w:bookmarkStart w:id="0" w:name="_GoBack"/>
      <w:bookmarkEnd w:id="0"/>
      <w:r w:rsidRPr="00590362">
        <w:rPr>
          <w:rFonts w:ascii="Times New Roman" w:hAnsi="Times New Roman" w:cs="Times New Roman"/>
          <w:sz w:val="28"/>
          <w:szCs w:val="28"/>
        </w:rPr>
        <w:t>О СКЛИКАННЯ</w:t>
      </w:r>
      <w:r w:rsidRPr="00590362">
        <w:rPr>
          <w:rFonts w:ascii="Times New Roman" w:hAnsi="Times New Roman" w:cs="Times New Roman"/>
          <w:sz w:val="28"/>
          <w:szCs w:val="28"/>
        </w:rPr>
        <w:br/>
      </w:r>
    </w:p>
    <w:p w:rsidR="00590362" w:rsidRPr="00590362" w:rsidRDefault="00590362" w:rsidP="002B199C">
      <w:pPr>
        <w:spacing w:line="324" w:lineRule="exact"/>
        <w:ind w:left="-284" w:firstLine="324"/>
        <w:jc w:val="center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59036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90362">
        <w:rPr>
          <w:rFonts w:ascii="Times New Roman" w:hAnsi="Times New Roman" w:cs="Times New Roman"/>
          <w:sz w:val="28"/>
          <w:szCs w:val="28"/>
        </w:rPr>
        <w:t xml:space="preserve"> Я № 3352</w:t>
      </w:r>
    </w:p>
    <w:p w:rsidR="0089172A" w:rsidRDefault="0089172A" w:rsidP="00590362">
      <w:pPr>
        <w:tabs>
          <w:tab w:val="left" w:pos="7416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</w:p>
    <w:p w:rsidR="0089172A" w:rsidRDefault="0089172A" w:rsidP="00590362">
      <w:pPr>
        <w:tabs>
          <w:tab w:val="left" w:pos="7416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</w:p>
    <w:p w:rsidR="00590362" w:rsidRPr="00590362" w:rsidRDefault="00590362" w:rsidP="00590362">
      <w:pPr>
        <w:tabs>
          <w:tab w:val="left" w:pos="7416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59036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90362" w:rsidRPr="00590362" w:rsidRDefault="00590362" w:rsidP="00590362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590362" w:rsidRPr="00590362" w:rsidRDefault="00590362" w:rsidP="00590362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громадян щодо виділення земельних ділянок</w:t>
      </w:r>
    </w:p>
    <w:p w:rsidR="00590362" w:rsidRPr="00590362" w:rsidRDefault="00590362" w:rsidP="00590362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</w:p>
    <w:p w:rsidR="00590362" w:rsidRPr="00590362" w:rsidRDefault="00590362" w:rsidP="00590362">
      <w:pPr>
        <w:spacing w:after="903" w:line="324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господарства громадянам</w:t>
      </w:r>
    </w:p>
    <w:p w:rsidR="00590362" w:rsidRPr="00590362" w:rsidRDefault="00B017EE" w:rsidP="00B017EE">
      <w:pPr>
        <w:spacing w:after="272"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65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362" w:rsidRPr="00590362">
        <w:rPr>
          <w:rFonts w:ascii="Times New Roman" w:hAnsi="Times New Roman" w:cs="Times New Roman"/>
          <w:sz w:val="28"/>
          <w:szCs w:val="28"/>
        </w:rPr>
        <w:t xml:space="preserve">Розглянувши письмові звернення громадян щодо виділення земельних ділянок для ведення особистого селянського господарства в селі Рясне-Руське, </w:t>
      </w:r>
      <w:proofErr w:type="spellStart"/>
      <w:r w:rsidR="00590362" w:rsidRPr="0059036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="00590362" w:rsidRPr="00590362">
        <w:rPr>
          <w:rFonts w:ascii="Times New Roman" w:hAnsi="Times New Roman" w:cs="Times New Roman"/>
          <w:sz w:val="28"/>
          <w:szCs w:val="28"/>
        </w:rPr>
        <w:t xml:space="preserve"> відповідно</w:t>
      </w:r>
      <w:r w:rsidR="00391297">
        <w:rPr>
          <w:rFonts w:ascii="Times New Roman" w:hAnsi="Times New Roman" w:cs="Times New Roman"/>
          <w:sz w:val="28"/>
          <w:szCs w:val="28"/>
        </w:rPr>
        <w:t xml:space="preserve"> до статті 26 Закону України «П</w:t>
      </w:r>
      <w:r w:rsidR="00590362" w:rsidRPr="00590362">
        <w:rPr>
          <w:rFonts w:ascii="Times New Roman" w:hAnsi="Times New Roman" w:cs="Times New Roman"/>
          <w:sz w:val="28"/>
          <w:szCs w:val="28"/>
        </w:rPr>
        <w:t>ро місцеве самоврядування в Україні», - Рясне-Руська сільська рада, -</w:t>
      </w:r>
    </w:p>
    <w:p w:rsidR="00590362" w:rsidRPr="00590362" w:rsidRDefault="00590362" w:rsidP="00590362">
      <w:pPr>
        <w:spacing w:after="306" w:line="280" w:lineRule="exact"/>
        <w:rPr>
          <w:rFonts w:ascii="Times New Roman" w:hAnsi="Times New Roman" w:cs="Times New Roman"/>
          <w:sz w:val="28"/>
          <w:szCs w:val="28"/>
        </w:rPr>
      </w:pPr>
      <w:r w:rsidRPr="00590362">
        <w:rPr>
          <w:rStyle w:val="923pt"/>
          <w:rFonts w:eastAsia="Microsoft Sans Serif"/>
        </w:rPr>
        <w:t>ВИРІШИЛА:</w:t>
      </w:r>
    </w:p>
    <w:p w:rsidR="00391297" w:rsidRDefault="00590362" w:rsidP="00590362">
      <w:pPr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1 .</w:t>
      </w:r>
      <w:r w:rsidR="002E28F8">
        <w:rPr>
          <w:rFonts w:ascii="Times New Roman" w:hAnsi="Times New Roman" w:cs="Times New Roman"/>
          <w:sz w:val="28"/>
          <w:szCs w:val="28"/>
        </w:rPr>
        <w:t xml:space="preserve"> </w:t>
      </w:r>
      <w:r w:rsidRPr="00590362">
        <w:rPr>
          <w:rFonts w:ascii="Times New Roman" w:hAnsi="Times New Roman" w:cs="Times New Roman"/>
          <w:sz w:val="28"/>
          <w:szCs w:val="28"/>
        </w:rPr>
        <w:t xml:space="preserve">Дані письмові звернення громадян щодо виділення земельних ділянок для ведення особистого селянського господарства в селі Рясне - Руське та </w:t>
      </w:r>
      <w:proofErr w:type="spellStart"/>
      <w:r w:rsidRPr="0059036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590362">
        <w:rPr>
          <w:rFonts w:ascii="Times New Roman" w:hAnsi="Times New Roman" w:cs="Times New Roman"/>
          <w:sz w:val="28"/>
          <w:szCs w:val="28"/>
        </w:rPr>
        <w:t xml:space="preserve">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 </w:t>
      </w:r>
      <w:r w:rsidR="003912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391297" w:rsidRDefault="00391297" w:rsidP="00590362">
      <w:pPr>
        <w:rPr>
          <w:rFonts w:ascii="Times New Roman" w:hAnsi="Times New Roman" w:cs="Times New Roman"/>
          <w:sz w:val="28"/>
          <w:szCs w:val="28"/>
        </w:rPr>
      </w:pPr>
    </w:p>
    <w:p w:rsidR="005416D1" w:rsidRDefault="00590362" w:rsidP="00590362">
      <w:pPr>
        <w:rPr>
          <w:rFonts w:ascii="Times New Roman" w:hAnsi="Times New Roman" w:cs="Times New Roman"/>
          <w:sz w:val="28"/>
          <w:szCs w:val="28"/>
        </w:rPr>
      </w:pPr>
      <w:r w:rsidRPr="00590362">
        <w:rPr>
          <w:rFonts w:ascii="Times New Roman" w:hAnsi="Times New Roman" w:cs="Times New Roman"/>
          <w:sz w:val="28"/>
          <w:szCs w:val="28"/>
        </w:rPr>
        <w:t>2. Контроль за виконанням даного рішення покласти на постійну депутатську комісію з питань земельних відносин та будівництва ( голова комісії</w:t>
      </w:r>
      <w:r w:rsidR="00F977EF">
        <w:rPr>
          <w:rFonts w:ascii="Times New Roman" w:hAnsi="Times New Roman" w:cs="Times New Roman"/>
          <w:sz w:val="28"/>
          <w:szCs w:val="28"/>
        </w:rPr>
        <w:t xml:space="preserve"> </w:t>
      </w:r>
      <w:r w:rsidR="003665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65B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3665B7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416D1" w:rsidRDefault="005416D1" w:rsidP="00590362">
      <w:pPr>
        <w:rPr>
          <w:rFonts w:ascii="Times New Roman" w:hAnsi="Times New Roman" w:cs="Times New Roman"/>
          <w:sz w:val="28"/>
          <w:szCs w:val="28"/>
        </w:rPr>
      </w:pPr>
    </w:p>
    <w:p w:rsidR="005416D1" w:rsidRDefault="005416D1" w:rsidP="00590362">
      <w:pPr>
        <w:rPr>
          <w:rFonts w:ascii="Times New Roman" w:hAnsi="Times New Roman" w:cs="Times New Roman"/>
          <w:sz w:val="28"/>
          <w:szCs w:val="28"/>
        </w:rPr>
      </w:pPr>
    </w:p>
    <w:p w:rsidR="005416D1" w:rsidRDefault="005416D1" w:rsidP="00590362">
      <w:pPr>
        <w:rPr>
          <w:rFonts w:ascii="Times New Roman" w:hAnsi="Times New Roman" w:cs="Times New Roman"/>
          <w:sz w:val="28"/>
          <w:szCs w:val="28"/>
        </w:rPr>
      </w:pPr>
    </w:p>
    <w:p w:rsidR="007703B4" w:rsidRPr="00590362" w:rsidRDefault="005416D1" w:rsidP="005903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Сільський  голова </w:t>
      </w:r>
      <w:r w:rsidR="002B199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Емілія</w:t>
      </w:r>
      <w:r w:rsidR="002B199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B199C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703B4" w:rsidRPr="005903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D9"/>
    <w:rsid w:val="002B199C"/>
    <w:rsid w:val="002E28F8"/>
    <w:rsid w:val="003665B7"/>
    <w:rsid w:val="00391297"/>
    <w:rsid w:val="005416D1"/>
    <w:rsid w:val="00542AF3"/>
    <w:rsid w:val="00590362"/>
    <w:rsid w:val="006B7AA1"/>
    <w:rsid w:val="007703B4"/>
    <w:rsid w:val="0089172A"/>
    <w:rsid w:val="00B017EE"/>
    <w:rsid w:val="00EB13D9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E8C0"/>
  <w15:chartTrackingRefBased/>
  <w15:docId w15:val="{E0AEF20E-9EBB-4ADD-9A29-91C25B50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9036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59036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2023-03-02T13:16:00Z</dcterms:created>
  <dcterms:modified xsi:type="dcterms:W3CDTF">2023-03-02T14:01:00Z</dcterms:modified>
</cp:coreProperties>
</file>