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C0F" w:rsidRPr="00920C0F" w:rsidRDefault="00920C0F" w:rsidP="00355331">
      <w:pPr>
        <w:pStyle w:val="21"/>
        <w:shd w:val="clear" w:color="auto" w:fill="auto"/>
        <w:spacing w:after="0" w:line="240" w:lineRule="auto"/>
        <w:ind w:right="500" w:firstLine="0"/>
      </w:pPr>
      <w:r w:rsidRPr="00920C0F">
        <w:t>РЯСНЕ-РУСЬКА СІЛЬСЬКА РАДА</w:t>
      </w:r>
      <w:r w:rsidRPr="00920C0F">
        <w:br/>
        <w:t>ЯВОРІВСЬКОГО РАЙОНУ ЛЬВІВСЬКОЇ ОБЛАСТІ</w:t>
      </w:r>
      <w:r w:rsidRPr="00920C0F">
        <w:br/>
        <w:t>П’ЯТДЕСЯТ ШОСТА СЕСІЯ СЬОМО</w:t>
      </w:r>
      <w:r w:rsidR="00355331">
        <w:t>Г</w:t>
      </w:r>
      <w:r w:rsidRPr="00920C0F">
        <w:t>О СКЛИКАННЯ</w:t>
      </w:r>
      <w:r w:rsidRPr="00920C0F">
        <w:br/>
      </w:r>
      <w:r w:rsidRPr="00920C0F">
        <w:rPr>
          <w:rStyle w:val="23pt"/>
        </w:rPr>
        <w:t>РІШЕННЯ</w:t>
      </w:r>
      <w:r w:rsidRPr="00920C0F">
        <w:t xml:space="preserve"> №3314</w:t>
      </w:r>
    </w:p>
    <w:p w:rsidR="00920C0F" w:rsidRPr="00920C0F" w:rsidRDefault="00920C0F" w:rsidP="00920C0F">
      <w:pPr>
        <w:pStyle w:val="21"/>
        <w:shd w:val="clear" w:color="auto" w:fill="auto"/>
        <w:tabs>
          <w:tab w:val="left" w:pos="8223"/>
        </w:tabs>
        <w:spacing w:after="0" w:line="364" w:lineRule="exact"/>
        <w:ind w:left="800" w:firstLine="0"/>
        <w:jc w:val="both"/>
      </w:pPr>
      <w:r w:rsidRPr="00920C0F">
        <w:t>Від 29 листопада 2019 року</w:t>
      </w:r>
      <w:r w:rsidR="00FE409B">
        <w:t xml:space="preserve">                                      </w:t>
      </w:r>
      <w:bookmarkStart w:id="0" w:name="_GoBack"/>
      <w:bookmarkEnd w:id="0"/>
      <w:r w:rsidRPr="00920C0F">
        <w:t>с. Рясне - Руське</w:t>
      </w:r>
    </w:p>
    <w:p w:rsidR="00920C0F" w:rsidRPr="00920C0F" w:rsidRDefault="00920C0F" w:rsidP="00920C0F">
      <w:pPr>
        <w:pStyle w:val="21"/>
        <w:shd w:val="clear" w:color="auto" w:fill="auto"/>
        <w:spacing w:after="0" w:line="364" w:lineRule="exact"/>
        <w:ind w:left="800" w:firstLine="0"/>
        <w:jc w:val="both"/>
      </w:pPr>
      <w:r w:rsidRPr="00920C0F">
        <w:t>Про затвердження порядку</w:t>
      </w:r>
    </w:p>
    <w:p w:rsidR="00920C0F" w:rsidRPr="00920C0F" w:rsidRDefault="00920C0F" w:rsidP="00920C0F">
      <w:pPr>
        <w:pStyle w:val="21"/>
        <w:shd w:val="clear" w:color="auto" w:fill="auto"/>
        <w:spacing w:after="0" w:line="364" w:lineRule="exact"/>
        <w:ind w:left="800" w:firstLine="0"/>
        <w:jc w:val="both"/>
      </w:pPr>
      <w:r w:rsidRPr="00920C0F">
        <w:t>денного п’ятдесят шостої</w:t>
      </w:r>
    </w:p>
    <w:p w:rsidR="00920C0F" w:rsidRPr="00920C0F" w:rsidRDefault="00920C0F" w:rsidP="00920C0F">
      <w:pPr>
        <w:pStyle w:val="21"/>
        <w:shd w:val="clear" w:color="auto" w:fill="auto"/>
        <w:spacing w:after="0" w:line="364" w:lineRule="exact"/>
        <w:ind w:left="800" w:firstLine="0"/>
        <w:jc w:val="both"/>
      </w:pPr>
      <w:r w:rsidRPr="00920C0F">
        <w:t>сесії сьомого скликання Рясне - Руської</w:t>
      </w:r>
    </w:p>
    <w:p w:rsidR="00920C0F" w:rsidRPr="00920C0F" w:rsidRDefault="00920C0F" w:rsidP="00920C0F">
      <w:pPr>
        <w:pStyle w:val="21"/>
        <w:shd w:val="clear" w:color="auto" w:fill="auto"/>
        <w:spacing w:after="297" w:line="364" w:lineRule="exact"/>
        <w:ind w:left="800" w:firstLine="0"/>
        <w:jc w:val="both"/>
      </w:pPr>
      <w:r w:rsidRPr="00920C0F">
        <w:t>сільської ради</w:t>
      </w:r>
    </w:p>
    <w:p w:rsidR="00920C0F" w:rsidRPr="00920C0F" w:rsidRDefault="00920C0F" w:rsidP="00920C0F">
      <w:pPr>
        <w:pStyle w:val="21"/>
        <w:shd w:val="clear" w:color="auto" w:fill="auto"/>
        <w:spacing w:after="370" w:line="367" w:lineRule="exact"/>
        <w:ind w:left="800" w:firstLine="1480"/>
        <w:jc w:val="left"/>
      </w:pPr>
      <w:r w:rsidRPr="00920C0F">
        <w:t>Відповідно до статті 26 Закону України «Про місцеве самоврядування в Україні», - Рясне - Руська сільська рада</w:t>
      </w:r>
      <w:r w:rsidR="00355331">
        <w:t>,</w:t>
      </w:r>
    </w:p>
    <w:p w:rsidR="00920C0F" w:rsidRPr="00920C0F" w:rsidRDefault="00355331" w:rsidP="00920C0F">
      <w:pPr>
        <w:spacing w:after="542" w:line="280" w:lineRule="exact"/>
        <w:ind w:left="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20C0F" w:rsidRPr="00920C0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C0F" w:rsidRPr="00920C0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C0F" w:rsidRPr="00920C0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C0F" w:rsidRPr="00920C0F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C0F" w:rsidRPr="00920C0F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C0F" w:rsidRPr="00920C0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C0F" w:rsidRPr="00920C0F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C0F" w:rsidRPr="00920C0F">
        <w:rPr>
          <w:rFonts w:ascii="Times New Roman" w:hAnsi="Times New Roman" w:cs="Times New Roman"/>
          <w:sz w:val="28"/>
          <w:szCs w:val="28"/>
        </w:rPr>
        <w:t>А:</w:t>
      </w:r>
    </w:p>
    <w:p w:rsidR="00920C0F" w:rsidRPr="00920C0F" w:rsidRDefault="00920C0F" w:rsidP="00920C0F">
      <w:pPr>
        <w:pStyle w:val="21"/>
        <w:shd w:val="clear" w:color="auto" w:fill="auto"/>
        <w:spacing w:after="0" w:line="320" w:lineRule="exact"/>
        <w:ind w:left="800" w:right="260" w:firstLine="0"/>
        <w:jc w:val="both"/>
      </w:pPr>
      <w:r w:rsidRPr="00920C0F">
        <w:t>1 .Про затвердження порядку денного п’ятдесят шостої сесії сьомого скликання Рясне-Руської сільської ради. (Інформує сільський голова Емілія Смокоровська).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176"/>
        </w:tabs>
        <w:spacing w:after="0" w:line="320" w:lineRule="exact"/>
        <w:ind w:left="800" w:right="260" w:firstLine="0"/>
        <w:jc w:val="both"/>
      </w:pPr>
      <w:r w:rsidRPr="00920C0F">
        <w:t>Про обрання лічильної комісії сесії (Інформує секретар Рясне - Руської сільської ради Святослав Хацко).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176"/>
        </w:tabs>
        <w:spacing w:after="0" w:line="367" w:lineRule="exact"/>
        <w:ind w:left="800" w:right="260" w:firstLine="0"/>
        <w:jc w:val="both"/>
      </w:pPr>
      <w:r w:rsidRPr="00920C0F">
        <w:t>Про внесення змін до сільського бюджету Рясне - Руської сільської ради на 2019 рік. (Інформує головний бухгалтер сільської ради Ірина Максішко )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180"/>
        </w:tabs>
        <w:spacing w:after="0" w:line="317" w:lineRule="exact"/>
        <w:ind w:left="800" w:right="260" w:firstLine="0"/>
        <w:jc w:val="both"/>
      </w:pPr>
      <w:r w:rsidRPr="00920C0F">
        <w:t>Про внесення змін в рішення Рясне - Руської сільської ради № 2574 від 27 листопада 201</w:t>
      </w:r>
      <w:r w:rsidRPr="00920C0F">
        <w:rPr>
          <w:rStyle w:val="2Corbel12pt1pt1"/>
          <w:rFonts w:ascii="Times New Roman" w:hAnsi="Times New Roman" w:cs="Times New Roman"/>
          <w:sz w:val="28"/>
          <w:szCs w:val="28"/>
        </w:rPr>
        <w:t>8</w:t>
      </w:r>
      <w:r w:rsidRPr="00920C0F">
        <w:t xml:space="preserve"> року (Інформує секретар Рясне - Руської сільської ради Святослав Хацко).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180"/>
        </w:tabs>
        <w:spacing w:after="0" w:line="317" w:lineRule="exact"/>
        <w:ind w:left="800" w:right="260" w:firstLine="0"/>
        <w:jc w:val="both"/>
      </w:pPr>
      <w:r w:rsidRPr="00920C0F">
        <w:t>Про розгляд звернення Сущук М.В. (Інформує секретар Рясне - Руської сільської ради Святослав Хацко).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173"/>
        </w:tabs>
        <w:spacing w:after="0" w:line="317" w:lineRule="exact"/>
        <w:ind w:left="800" w:right="260" w:firstLine="0"/>
        <w:jc w:val="both"/>
      </w:pPr>
      <w:r w:rsidRPr="00920C0F">
        <w:t>Про розгляд звернення Каталимової Л.Я. (Інформує секретар Рясне - Руської сільської ради Святослав Хацко).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176"/>
        </w:tabs>
        <w:spacing w:after="0" w:line="317" w:lineRule="exact"/>
        <w:ind w:left="800" w:right="260" w:firstLine="0"/>
        <w:jc w:val="both"/>
      </w:pPr>
      <w:r w:rsidRPr="00920C0F">
        <w:t xml:space="preserve">Про розгляд звернення </w:t>
      </w:r>
      <w:r w:rsidR="00355331">
        <w:t>Г</w:t>
      </w:r>
      <w:r w:rsidRPr="00920C0F">
        <w:t>лібовицької Н.С. (Інформує секретар Рясне - Руської сільської ради Святослав Хацко).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173"/>
        </w:tabs>
        <w:spacing w:after="0" w:line="367" w:lineRule="exact"/>
        <w:ind w:left="800" w:right="260" w:firstLine="0"/>
        <w:jc w:val="both"/>
      </w:pPr>
      <w:r w:rsidRPr="00920C0F"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150"/>
        </w:tabs>
        <w:spacing w:after="0" w:line="371" w:lineRule="exact"/>
        <w:ind w:left="820" w:right="260" w:firstLine="0"/>
        <w:jc w:val="both"/>
      </w:pPr>
      <w:r w:rsidRPr="00920C0F"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317"/>
        </w:tabs>
        <w:spacing w:after="0" w:line="371" w:lineRule="exact"/>
        <w:ind w:left="820" w:right="260" w:firstLine="0"/>
        <w:jc w:val="both"/>
      </w:pPr>
      <w:r w:rsidRPr="00920C0F"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317"/>
        </w:tabs>
        <w:spacing w:after="0" w:line="371" w:lineRule="exact"/>
        <w:ind w:left="820" w:right="260" w:firstLine="0"/>
        <w:jc w:val="both"/>
      </w:pPr>
      <w:r w:rsidRPr="00920C0F"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317"/>
        </w:tabs>
        <w:spacing w:after="0" w:line="371" w:lineRule="exact"/>
        <w:ind w:left="820" w:right="260" w:firstLine="0"/>
        <w:jc w:val="both"/>
      </w:pPr>
      <w:r w:rsidRPr="00920C0F">
        <w:t>Про надання одноразової адресної матеріальної допомоги (інформує голова постійної депутатської комісії з питань бюджету Зеновій Піх )</w:t>
      </w:r>
    </w:p>
    <w:p w:rsidR="00920C0F" w:rsidRPr="00920C0F" w:rsidRDefault="00920C0F" w:rsidP="00E618B5">
      <w:pPr>
        <w:pStyle w:val="21"/>
        <w:numPr>
          <w:ilvl w:val="0"/>
          <w:numId w:val="1"/>
        </w:numPr>
        <w:shd w:val="clear" w:color="auto" w:fill="auto"/>
        <w:tabs>
          <w:tab w:val="left" w:pos="1254"/>
          <w:tab w:val="left" w:pos="1900"/>
          <w:tab w:val="left" w:pos="3790"/>
          <w:tab w:val="left" w:pos="4998"/>
          <w:tab w:val="left" w:pos="6760"/>
          <w:tab w:val="left" w:pos="7638"/>
          <w:tab w:val="right" w:pos="10385"/>
        </w:tabs>
        <w:spacing w:after="0" w:line="317" w:lineRule="exact"/>
        <w:ind w:left="820" w:right="260" w:firstLine="0"/>
        <w:jc w:val="both"/>
      </w:pPr>
      <w:r w:rsidRPr="00920C0F">
        <w:t>Про</w:t>
      </w:r>
      <w:r w:rsidRPr="00920C0F">
        <w:tab/>
        <w:t>затвердження</w:t>
      </w:r>
      <w:r w:rsidRPr="00920C0F">
        <w:tab/>
        <w:t>проекту</w:t>
      </w:r>
      <w:r w:rsidRPr="00920C0F">
        <w:tab/>
        <w:t>землеустрою</w:t>
      </w:r>
      <w:r w:rsidRPr="00920C0F">
        <w:tab/>
        <w:t>щодо</w:t>
      </w:r>
      <w:r w:rsidRPr="00920C0F">
        <w:tab/>
        <w:t>відведення</w:t>
      </w:r>
      <w:r w:rsidRPr="00920C0F">
        <w:tab/>
      </w:r>
      <w:r w:rsidR="00355331">
        <w:t xml:space="preserve"> </w:t>
      </w:r>
      <w:r w:rsidRPr="00920C0F">
        <w:lastRenderedPageBreak/>
        <w:t>земельної</w:t>
      </w:r>
      <w:r w:rsidR="00355331">
        <w:t xml:space="preserve"> </w:t>
      </w:r>
      <w:r w:rsidRPr="00920C0F">
        <w:t>ділянки для будівництва та обслуговування жилого будинку, господарських будівель і споруд Красевичу А.І.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F502D3">
      <w:pPr>
        <w:pStyle w:val="21"/>
        <w:numPr>
          <w:ilvl w:val="0"/>
          <w:numId w:val="1"/>
        </w:numPr>
        <w:shd w:val="clear" w:color="auto" w:fill="auto"/>
        <w:tabs>
          <w:tab w:val="left" w:pos="1251"/>
          <w:tab w:val="left" w:pos="1900"/>
          <w:tab w:val="left" w:pos="3790"/>
          <w:tab w:val="left" w:pos="4995"/>
          <w:tab w:val="left" w:pos="6760"/>
          <w:tab w:val="left" w:pos="7638"/>
          <w:tab w:val="right" w:pos="10385"/>
        </w:tabs>
        <w:spacing w:after="0" w:line="317" w:lineRule="exact"/>
        <w:ind w:left="820" w:right="260" w:firstLine="0"/>
        <w:jc w:val="both"/>
      </w:pPr>
      <w:r w:rsidRPr="00920C0F">
        <w:t>Про</w:t>
      </w:r>
      <w:r w:rsidRPr="00920C0F">
        <w:tab/>
        <w:t>затвердження</w:t>
      </w:r>
      <w:r w:rsidRPr="00920C0F">
        <w:tab/>
        <w:t>проекту</w:t>
      </w:r>
      <w:r w:rsidRPr="00920C0F">
        <w:tab/>
        <w:t>землеустрою</w:t>
      </w:r>
      <w:r w:rsidRPr="00920C0F">
        <w:tab/>
        <w:t>щодо</w:t>
      </w:r>
      <w:r w:rsidRPr="00920C0F">
        <w:tab/>
        <w:t>відведення</w:t>
      </w:r>
      <w:r w:rsidRPr="00920C0F">
        <w:tab/>
      </w:r>
      <w:r w:rsidR="00355331">
        <w:t xml:space="preserve"> </w:t>
      </w:r>
      <w:r w:rsidRPr="00920C0F">
        <w:t>земельної</w:t>
      </w:r>
      <w:r w:rsidR="00355331">
        <w:t xml:space="preserve"> </w:t>
      </w:r>
      <w:r w:rsidRPr="00920C0F">
        <w:t xml:space="preserve">ділянки для будівництва та обслуговування жилого будинку, господарських будівель і споруд </w:t>
      </w:r>
      <w:r w:rsidR="00355331">
        <w:t>Б</w:t>
      </w:r>
      <w:r w:rsidRPr="00920C0F">
        <w:t>ішку І.Й.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F26DEC">
      <w:pPr>
        <w:pStyle w:val="21"/>
        <w:numPr>
          <w:ilvl w:val="0"/>
          <w:numId w:val="1"/>
        </w:numPr>
        <w:shd w:val="clear" w:color="auto" w:fill="auto"/>
        <w:tabs>
          <w:tab w:val="left" w:pos="1254"/>
          <w:tab w:val="left" w:pos="1900"/>
          <w:tab w:val="left" w:pos="3790"/>
          <w:tab w:val="left" w:pos="4938"/>
          <w:tab w:val="left" w:pos="6760"/>
          <w:tab w:val="left" w:pos="7680"/>
          <w:tab w:val="right" w:pos="10385"/>
        </w:tabs>
        <w:spacing w:after="0" w:line="367" w:lineRule="exact"/>
        <w:ind w:left="820" w:right="260" w:firstLine="0"/>
        <w:jc w:val="both"/>
      </w:pPr>
      <w:r w:rsidRPr="00920C0F">
        <w:t>Про</w:t>
      </w:r>
      <w:r w:rsidRPr="00920C0F">
        <w:tab/>
        <w:t>затвердження</w:t>
      </w:r>
      <w:r w:rsidRPr="00920C0F">
        <w:tab/>
        <w:t>проекту</w:t>
      </w:r>
      <w:r w:rsidRPr="00920C0F">
        <w:tab/>
        <w:t>землеустрою</w:t>
      </w:r>
      <w:r w:rsidRPr="00920C0F">
        <w:tab/>
        <w:t>щодо</w:t>
      </w:r>
      <w:r w:rsidRPr="00920C0F">
        <w:tab/>
        <w:t>відведення</w:t>
      </w:r>
      <w:r w:rsidRPr="00920C0F">
        <w:tab/>
      </w:r>
      <w:r w:rsidR="00355331">
        <w:t xml:space="preserve"> </w:t>
      </w:r>
      <w:r w:rsidRPr="00920C0F">
        <w:t>земельної</w:t>
      </w:r>
      <w:r w:rsidR="00355331">
        <w:t xml:space="preserve"> </w:t>
      </w:r>
      <w:r w:rsidRPr="00920C0F">
        <w:t>ділянки для індивідуального садівництва Хацко Л.Д.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6B064A">
      <w:pPr>
        <w:pStyle w:val="21"/>
        <w:numPr>
          <w:ilvl w:val="0"/>
          <w:numId w:val="1"/>
        </w:numPr>
        <w:shd w:val="clear" w:color="auto" w:fill="auto"/>
        <w:tabs>
          <w:tab w:val="left" w:pos="1254"/>
          <w:tab w:val="left" w:pos="1900"/>
          <w:tab w:val="left" w:pos="3790"/>
          <w:tab w:val="left" w:pos="4938"/>
          <w:tab w:val="left" w:pos="6760"/>
          <w:tab w:val="left" w:pos="7677"/>
          <w:tab w:val="right" w:pos="10385"/>
        </w:tabs>
        <w:spacing w:after="0" w:line="367" w:lineRule="exact"/>
        <w:ind w:left="820" w:right="260" w:firstLine="0"/>
        <w:jc w:val="both"/>
      </w:pPr>
      <w:r w:rsidRPr="00920C0F">
        <w:t>Про</w:t>
      </w:r>
      <w:r w:rsidRPr="00920C0F">
        <w:tab/>
        <w:t>затвердження</w:t>
      </w:r>
      <w:r w:rsidRPr="00920C0F">
        <w:tab/>
        <w:t>проекту</w:t>
      </w:r>
      <w:r w:rsidRPr="00920C0F">
        <w:tab/>
        <w:t>землеустрою</w:t>
      </w:r>
      <w:r w:rsidRPr="00920C0F">
        <w:tab/>
        <w:t>щодо</w:t>
      </w:r>
      <w:r w:rsidRPr="00920C0F">
        <w:tab/>
        <w:t>відведення</w:t>
      </w:r>
      <w:r w:rsidRPr="00920C0F">
        <w:tab/>
      </w:r>
      <w:r w:rsidR="00355331">
        <w:t xml:space="preserve"> </w:t>
      </w:r>
      <w:r w:rsidRPr="00920C0F">
        <w:t>земельної</w:t>
      </w:r>
      <w:r w:rsidR="00355331">
        <w:t xml:space="preserve"> </w:t>
      </w:r>
      <w:r w:rsidRPr="00920C0F">
        <w:t>ділянки для ведення садівництва Гусар О.Є.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283"/>
        </w:tabs>
        <w:spacing w:after="0" w:line="317" w:lineRule="exact"/>
        <w:ind w:left="820" w:right="260" w:firstLine="0"/>
        <w:jc w:val="both"/>
      </w:pPr>
      <w:r w:rsidRPr="00920C0F">
        <w:t>Про затвердження технічної документації із землеустрою щодо встановлення (відновлення) меж земельної ділянки в натурі (на місцевості), для ведення товарно сільськогосподарського виробництва на території Рясне - руської сільської ради, Яворівського району, Львівської області Дубіняк Г.Б.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294"/>
        </w:tabs>
        <w:spacing w:after="0" w:line="317" w:lineRule="exact"/>
        <w:ind w:left="820" w:right="260" w:firstLine="0"/>
        <w:jc w:val="both"/>
      </w:pPr>
      <w:r w:rsidRPr="00920C0F">
        <w:t>Про затвердження технічної документації із землеустрою щодо встановлення (відновлення) меж земельної ділянки в натурі(на місцевості) для будівництва та обслуговування житлового будинку , господарських будівель і споруд (присадибна ділянка) в с. Рясне - Руське Кінаш О.М.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301"/>
        </w:tabs>
        <w:spacing w:after="0" w:line="317" w:lineRule="exact"/>
        <w:ind w:left="820" w:right="260" w:firstLine="0"/>
        <w:jc w:val="both"/>
      </w:pPr>
      <w:r w:rsidRPr="00920C0F">
        <w:t>Про затвердження проекту землеустрою щодо відведення земельної ділянки для ведення особистого селянського господарства в селі Рясне -Руське Васильців Р.Я.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4B29B4">
      <w:pPr>
        <w:pStyle w:val="21"/>
        <w:numPr>
          <w:ilvl w:val="0"/>
          <w:numId w:val="1"/>
        </w:numPr>
        <w:shd w:val="clear" w:color="auto" w:fill="auto"/>
        <w:tabs>
          <w:tab w:val="left" w:pos="1298"/>
        </w:tabs>
        <w:spacing w:after="0" w:line="320" w:lineRule="exact"/>
        <w:ind w:left="800" w:right="260" w:firstLine="0"/>
        <w:jc w:val="both"/>
      </w:pPr>
      <w:r w:rsidRPr="00920C0F"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</w:t>
      </w:r>
      <w:r w:rsidR="00355331">
        <w:t>–</w:t>
      </w:r>
      <w:r w:rsidRPr="00920C0F">
        <w:t>Руське</w:t>
      </w:r>
      <w:r w:rsidR="00355331">
        <w:t xml:space="preserve"> </w:t>
      </w:r>
      <w:r w:rsidRPr="00920C0F">
        <w:t>Берещак М.Я. (інформує голова</w:t>
      </w:r>
      <w:r w:rsidRPr="00920C0F">
        <w:tab/>
        <w:t>постійної депутатської комісії</w:t>
      </w:r>
      <w:r w:rsidR="00355331">
        <w:t xml:space="preserve"> </w:t>
      </w:r>
      <w:r w:rsidRPr="00920C0F">
        <w:t>з питань</w:t>
      </w:r>
      <w:r w:rsidR="00355331">
        <w:t xml:space="preserve"> </w:t>
      </w:r>
      <w:r w:rsidRPr="00920C0F">
        <w:t>земельних відносин та будівництва Гануляк В.І.)</w:t>
      </w:r>
    </w:p>
    <w:p w:rsidR="00920C0F" w:rsidRPr="00920C0F" w:rsidRDefault="00920C0F" w:rsidP="00355331">
      <w:pPr>
        <w:pStyle w:val="21"/>
        <w:numPr>
          <w:ilvl w:val="0"/>
          <w:numId w:val="1"/>
        </w:numPr>
        <w:shd w:val="clear" w:color="auto" w:fill="auto"/>
        <w:tabs>
          <w:tab w:val="left" w:pos="1276"/>
          <w:tab w:val="left" w:pos="3830"/>
          <w:tab w:val="right" w:pos="6757"/>
          <w:tab w:val="center" w:pos="7221"/>
          <w:tab w:val="right" w:pos="9046"/>
          <w:tab w:val="right" w:pos="10394"/>
        </w:tabs>
        <w:spacing w:after="0" w:line="320" w:lineRule="exact"/>
        <w:ind w:left="800" w:firstLine="0"/>
        <w:jc w:val="both"/>
      </w:pPr>
      <w:r w:rsidRPr="00920C0F">
        <w:t>Про</w:t>
      </w:r>
      <w:r w:rsidR="00355331">
        <w:t xml:space="preserve"> </w:t>
      </w:r>
      <w:r w:rsidRPr="00920C0F">
        <w:t>затвердження</w:t>
      </w:r>
      <w:r w:rsidR="00355331">
        <w:t xml:space="preserve"> </w:t>
      </w:r>
      <w:r w:rsidRPr="00920C0F">
        <w:t>проекту</w:t>
      </w:r>
      <w:r w:rsidR="00355331">
        <w:t xml:space="preserve"> </w:t>
      </w:r>
      <w:r w:rsidRPr="00920C0F">
        <w:t>землеустрою</w:t>
      </w:r>
      <w:r w:rsidRPr="00920C0F">
        <w:tab/>
      </w:r>
      <w:r w:rsidR="00355331">
        <w:t xml:space="preserve"> </w:t>
      </w:r>
      <w:r w:rsidRPr="00920C0F">
        <w:t>щодо</w:t>
      </w:r>
      <w:r w:rsidRPr="00920C0F">
        <w:tab/>
      </w:r>
      <w:r w:rsidR="00355331">
        <w:t xml:space="preserve"> </w:t>
      </w:r>
      <w:r w:rsidRPr="00920C0F">
        <w:t>відведення</w:t>
      </w:r>
      <w:r w:rsidR="00355331">
        <w:t xml:space="preserve"> </w:t>
      </w:r>
      <w:r w:rsidRPr="00920C0F">
        <w:tab/>
        <w:t>земельної</w:t>
      </w:r>
    </w:p>
    <w:p w:rsidR="00920C0F" w:rsidRPr="00920C0F" w:rsidRDefault="00920C0F" w:rsidP="00920C0F">
      <w:pPr>
        <w:pStyle w:val="21"/>
        <w:shd w:val="clear" w:color="auto" w:fill="auto"/>
        <w:spacing w:after="0" w:line="320" w:lineRule="exact"/>
        <w:ind w:left="800" w:right="260" w:firstLine="0"/>
        <w:jc w:val="both"/>
      </w:pPr>
      <w:r w:rsidRPr="00920C0F">
        <w:t>ділянки, із зміною цільового призначення для будівництва та обслуговування житлового будинку господарських будівель</w:t>
      </w:r>
      <w:r w:rsidR="00355331">
        <w:t xml:space="preserve"> </w:t>
      </w:r>
      <w:r w:rsidRPr="00920C0F">
        <w:t>і споруд в селі Підрясне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CB01C7">
      <w:pPr>
        <w:pStyle w:val="21"/>
        <w:numPr>
          <w:ilvl w:val="0"/>
          <w:numId w:val="1"/>
        </w:numPr>
        <w:shd w:val="clear" w:color="auto" w:fill="auto"/>
        <w:tabs>
          <w:tab w:val="left" w:pos="1317"/>
          <w:tab w:val="left" w:pos="3813"/>
          <w:tab w:val="right" w:pos="6757"/>
          <w:tab w:val="center" w:pos="7221"/>
          <w:tab w:val="right" w:pos="9046"/>
          <w:tab w:val="right" w:pos="10394"/>
        </w:tabs>
        <w:spacing w:after="0" w:line="320" w:lineRule="exact"/>
        <w:ind w:left="800" w:right="260" w:firstLine="0"/>
        <w:jc w:val="both"/>
      </w:pPr>
      <w:r w:rsidRPr="00920C0F">
        <w:t>Про затвердження</w:t>
      </w:r>
      <w:r w:rsidR="00355331">
        <w:t xml:space="preserve"> </w:t>
      </w:r>
      <w:r w:rsidRPr="00920C0F">
        <w:tab/>
        <w:t>проекту</w:t>
      </w:r>
      <w:r w:rsidR="00355331">
        <w:t xml:space="preserve"> </w:t>
      </w:r>
      <w:r w:rsidRPr="00920C0F">
        <w:tab/>
        <w:t>землеустрою</w:t>
      </w:r>
      <w:r w:rsidR="00355331">
        <w:t xml:space="preserve"> </w:t>
      </w:r>
      <w:r w:rsidRPr="00920C0F">
        <w:tab/>
        <w:t>щодо</w:t>
      </w:r>
      <w:r w:rsidR="00355331">
        <w:t xml:space="preserve"> </w:t>
      </w:r>
      <w:r w:rsidRPr="00920C0F">
        <w:tab/>
        <w:t>відведення</w:t>
      </w:r>
      <w:r w:rsidR="00355331">
        <w:t xml:space="preserve"> </w:t>
      </w:r>
      <w:r w:rsidRPr="00920C0F">
        <w:tab/>
        <w:t>земельної</w:t>
      </w:r>
      <w:r w:rsidR="00355331">
        <w:t xml:space="preserve"> </w:t>
      </w:r>
      <w:r w:rsidRPr="00920C0F">
        <w:t>ділянки, із зміною цільового призначення в селі Рясне - Руське (інформує голова постійної</w:t>
      </w:r>
      <w:r w:rsidR="00355331">
        <w:t xml:space="preserve"> </w:t>
      </w:r>
      <w:r w:rsidRPr="00920C0F">
        <w:t>депутатської комісії</w:t>
      </w:r>
      <w:r w:rsidR="00355331">
        <w:t xml:space="preserve"> </w:t>
      </w:r>
      <w:r w:rsidRPr="00920C0F">
        <w:t>з</w:t>
      </w:r>
      <w:r w:rsidR="00355331">
        <w:t xml:space="preserve"> </w:t>
      </w:r>
      <w:r w:rsidRPr="00920C0F">
        <w:t>питань</w:t>
      </w:r>
      <w:r w:rsidR="00355331">
        <w:t xml:space="preserve"> </w:t>
      </w:r>
      <w:r w:rsidRPr="00920C0F">
        <w:t>земельних</w:t>
      </w:r>
      <w:r w:rsidR="00355331">
        <w:t xml:space="preserve"> </w:t>
      </w:r>
      <w:r w:rsidRPr="00920C0F">
        <w:t>відносин</w:t>
      </w:r>
      <w:r w:rsidR="00355331">
        <w:t xml:space="preserve"> </w:t>
      </w:r>
      <w:r w:rsidRPr="00920C0F">
        <w:t>та</w:t>
      </w:r>
      <w:r w:rsidR="00355331">
        <w:t xml:space="preserve"> </w:t>
      </w:r>
      <w:r w:rsidRPr="00920C0F">
        <w:t>будівництва Гануляк В.</w:t>
      </w:r>
      <w:r w:rsidR="00355331">
        <w:t>І</w:t>
      </w:r>
      <w:r w:rsidRPr="00920C0F">
        <w:t>)</w:t>
      </w:r>
    </w:p>
    <w:p w:rsidR="00920C0F" w:rsidRPr="00920C0F" w:rsidRDefault="00920C0F" w:rsidP="005F4788">
      <w:pPr>
        <w:pStyle w:val="21"/>
        <w:numPr>
          <w:ilvl w:val="0"/>
          <w:numId w:val="1"/>
        </w:numPr>
        <w:shd w:val="clear" w:color="auto" w:fill="auto"/>
        <w:tabs>
          <w:tab w:val="left" w:pos="1310"/>
          <w:tab w:val="left" w:pos="3813"/>
          <w:tab w:val="right" w:pos="6757"/>
          <w:tab w:val="center" w:pos="7221"/>
          <w:tab w:val="right" w:pos="9046"/>
          <w:tab w:val="right" w:pos="10394"/>
        </w:tabs>
        <w:spacing w:after="0" w:line="320" w:lineRule="exact"/>
        <w:ind w:left="800" w:right="260" w:firstLine="0"/>
        <w:jc w:val="both"/>
      </w:pPr>
      <w:r w:rsidRPr="00920C0F">
        <w:lastRenderedPageBreak/>
        <w:t xml:space="preserve">Про </w:t>
      </w:r>
      <w:r w:rsidR="00DC0F2F">
        <w:t>з</w:t>
      </w:r>
      <w:r w:rsidRPr="00920C0F">
        <w:t>атвердження</w:t>
      </w:r>
      <w:r w:rsidR="00DC0F2F">
        <w:t xml:space="preserve"> </w:t>
      </w:r>
      <w:r w:rsidRPr="00920C0F">
        <w:tab/>
        <w:t>проекту</w:t>
      </w:r>
      <w:r w:rsidR="00DC0F2F">
        <w:t xml:space="preserve"> </w:t>
      </w:r>
      <w:r w:rsidRPr="00920C0F">
        <w:tab/>
        <w:t>землеустрою</w:t>
      </w:r>
      <w:r w:rsidR="00DC0F2F">
        <w:t xml:space="preserve"> </w:t>
      </w:r>
      <w:r w:rsidRPr="00920C0F">
        <w:tab/>
        <w:t>щодо</w:t>
      </w:r>
      <w:r w:rsidR="00DC0F2F">
        <w:t xml:space="preserve"> </w:t>
      </w:r>
      <w:r w:rsidRPr="00920C0F">
        <w:tab/>
        <w:t>відведення</w:t>
      </w:r>
      <w:r w:rsidR="00DC0F2F">
        <w:t xml:space="preserve"> </w:t>
      </w:r>
      <w:r w:rsidRPr="00920C0F">
        <w:tab/>
        <w:t>земельної</w:t>
      </w:r>
      <w:r w:rsidR="00DC0F2F">
        <w:t xml:space="preserve"> </w:t>
      </w:r>
      <w:r w:rsidRPr="00920C0F">
        <w:t>ділянки, із зміною цільового призначення в селі Рясне - Руське (інформує голова постійної</w:t>
      </w:r>
      <w:r w:rsidR="00355331">
        <w:t xml:space="preserve"> </w:t>
      </w:r>
      <w:r w:rsidRPr="00920C0F">
        <w:t>депутатської комісії</w:t>
      </w:r>
      <w:r w:rsidR="00355331">
        <w:t xml:space="preserve"> </w:t>
      </w:r>
      <w:r w:rsidRPr="00920C0F">
        <w:t>з</w:t>
      </w:r>
      <w:r w:rsidR="00355331">
        <w:t xml:space="preserve"> </w:t>
      </w:r>
      <w:r w:rsidRPr="00920C0F">
        <w:t>питань</w:t>
      </w:r>
      <w:r w:rsidR="00355331">
        <w:t xml:space="preserve"> </w:t>
      </w:r>
      <w:r w:rsidRPr="00920C0F">
        <w:t>земельних</w:t>
      </w:r>
      <w:r w:rsidR="00355331">
        <w:t xml:space="preserve"> </w:t>
      </w:r>
      <w:r w:rsidRPr="00920C0F">
        <w:t>відносин</w:t>
      </w:r>
      <w:r w:rsidR="00355331">
        <w:t xml:space="preserve"> </w:t>
      </w:r>
      <w:r w:rsidRPr="00920C0F">
        <w:t>та</w:t>
      </w:r>
      <w:r w:rsidR="00355331">
        <w:t xml:space="preserve"> </w:t>
      </w:r>
      <w:r w:rsidRPr="00920C0F">
        <w:t>будівництва Гануляк В.І.)</w:t>
      </w:r>
    </w:p>
    <w:p w:rsidR="00920C0F" w:rsidRPr="00920C0F" w:rsidRDefault="00920C0F" w:rsidP="00E94263">
      <w:pPr>
        <w:pStyle w:val="21"/>
        <w:numPr>
          <w:ilvl w:val="0"/>
          <w:numId w:val="1"/>
        </w:numPr>
        <w:shd w:val="clear" w:color="auto" w:fill="auto"/>
        <w:tabs>
          <w:tab w:val="left" w:pos="1310"/>
          <w:tab w:val="left" w:pos="1959"/>
          <w:tab w:val="left" w:pos="3813"/>
          <w:tab w:val="right" w:pos="6189"/>
          <w:tab w:val="center" w:pos="6960"/>
          <w:tab w:val="right" w:pos="8133"/>
          <w:tab w:val="right" w:pos="9046"/>
          <w:tab w:val="right" w:pos="10394"/>
        </w:tabs>
        <w:spacing w:after="0" w:line="320" w:lineRule="exact"/>
        <w:ind w:left="800" w:right="260" w:firstLine="0"/>
        <w:jc w:val="both"/>
      </w:pPr>
      <w:r w:rsidRPr="00920C0F">
        <w:t>Про</w:t>
      </w:r>
      <w:r w:rsidRPr="00920C0F">
        <w:tab/>
        <w:t>затвердження</w:t>
      </w:r>
      <w:r w:rsidRPr="00920C0F">
        <w:tab/>
        <w:t>детального</w:t>
      </w:r>
      <w:r w:rsidRPr="00920C0F">
        <w:tab/>
        <w:t>плану</w:t>
      </w:r>
      <w:r w:rsidRPr="00920C0F">
        <w:tab/>
        <w:t>території</w:t>
      </w:r>
      <w:r w:rsidRPr="00920C0F">
        <w:tab/>
        <w:t>по</w:t>
      </w:r>
      <w:r w:rsidRPr="00920C0F">
        <w:tab/>
        <w:t>зміні</w:t>
      </w:r>
      <w:r w:rsidRPr="00920C0F">
        <w:tab/>
        <w:t>цільового</w:t>
      </w:r>
      <w:r w:rsidR="00DC0F2F">
        <w:t xml:space="preserve"> </w:t>
      </w:r>
      <w:r w:rsidRPr="00920C0F">
        <w:t>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64EB1">
      <w:pPr>
        <w:pStyle w:val="21"/>
        <w:numPr>
          <w:ilvl w:val="0"/>
          <w:numId w:val="1"/>
        </w:numPr>
        <w:shd w:val="clear" w:color="auto" w:fill="auto"/>
        <w:tabs>
          <w:tab w:val="left" w:pos="1310"/>
          <w:tab w:val="left" w:pos="1959"/>
          <w:tab w:val="left" w:pos="3813"/>
          <w:tab w:val="right" w:pos="6189"/>
          <w:tab w:val="center" w:pos="6960"/>
          <w:tab w:val="right" w:pos="8133"/>
          <w:tab w:val="right" w:pos="9046"/>
          <w:tab w:val="right" w:pos="10394"/>
        </w:tabs>
        <w:spacing w:after="0" w:line="320" w:lineRule="exact"/>
        <w:ind w:left="800" w:right="260" w:firstLine="0"/>
        <w:jc w:val="both"/>
      </w:pPr>
      <w:r w:rsidRPr="00920C0F">
        <w:t>Про</w:t>
      </w:r>
      <w:r w:rsidRPr="00920C0F">
        <w:tab/>
        <w:t>затвердження</w:t>
      </w:r>
      <w:r w:rsidRPr="00920C0F">
        <w:tab/>
        <w:t>детального</w:t>
      </w:r>
      <w:r w:rsidRPr="00920C0F">
        <w:tab/>
        <w:t>плану</w:t>
      </w:r>
      <w:r w:rsidRPr="00920C0F">
        <w:tab/>
        <w:t>території</w:t>
      </w:r>
      <w:r w:rsidRPr="00920C0F">
        <w:tab/>
        <w:t>по</w:t>
      </w:r>
      <w:r w:rsidRPr="00920C0F">
        <w:tab/>
        <w:t>зміні</w:t>
      </w:r>
      <w:r w:rsidRPr="00920C0F">
        <w:tab/>
        <w:t>цільового</w:t>
      </w:r>
      <w:r w:rsidR="00DC0F2F">
        <w:t xml:space="preserve"> </w:t>
      </w:r>
      <w:r w:rsidRPr="00920C0F">
        <w:t>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324"/>
        </w:tabs>
        <w:spacing w:after="0" w:line="320" w:lineRule="exact"/>
        <w:ind w:left="800" w:right="260" w:firstLine="0"/>
        <w:jc w:val="both"/>
      </w:pPr>
      <w:r w:rsidRPr="00920C0F">
        <w:t>Про затвердження коригування детального плану території земельної ділянки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75629">
      <w:pPr>
        <w:pStyle w:val="21"/>
        <w:numPr>
          <w:ilvl w:val="0"/>
          <w:numId w:val="1"/>
        </w:numPr>
        <w:shd w:val="clear" w:color="auto" w:fill="auto"/>
        <w:tabs>
          <w:tab w:val="left" w:pos="1313"/>
          <w:tab w:val="left" w:pos="1959"/>
          <w:tab w:val="left" w:pos="3813"/>
          <w:tab w:val="right" w:pos="6189"/>
          <w:tab w:val="center" w:pos="6960"/>
          <w:tab w:val="right" w:pos="8133"/>
          <w:tab w:val="right" w:pos="9046"/>
          <w:tab w:val="right" w:pos="10394"/>
        </w:tabs>
        <w:spacing w:after="0" w:line="320" w:lineRule="exact"/>
        <w:ind w:left="800" w:right="260" w:firstLine="0"/>
        <w:jc w:val="both"/>
      </w:pPr>
      <w:r w:rsidRPr="00920C0F">
        <w:t>Про</w:t>
      </w:r>
      <w:r w:rsidRPr="00920C0F">
        <w:tab/>
        <w:t>затвердження</w:t>
      </w:r>
      <w:r w:rsidRPr="00920C0F">
        <w:tab/>
        <w:t>детального</w:t>
      </w:r>
      <w:r w:rsidRPr="00920C0F">
        <w:tab/>
        <w:t>плану</w:t>
      </w:r>
      <w:r w:rsidRPr="00920C0F">
        <w:tab/>
        <w:t>території</w:t>
      </w:r>
      <w:r w:rsidRPr="00920C0F">
        <w:tab/>
        <w:t>по</w:t>
      </w:r>
      <w:r w:rsidRPr="00920C0F">
        <w:tab/>
        <w:t>зміні</w:t>
      </w:r>
      <w:r w:rsidRPr="00920C0F">
        <w:tab/>
        <w:t>цільового</w:t>
      </w:r>
      <w:r w:rsidR="00DC0F2F">
        <w:t xml:space="preserve"> </w:t>
      </w:r>
      <w:r w:rsidRPr="00920C0F">
        <w:t>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87C29">
      <w:pPr>
        <w:pStyle w:val="21"/>
        <w:numPr>
          <w:ilvl w:val="0"/>
          <w:numId w:val="1"/>
        </w:numPr>
        <w:shd w:val="clear" w:color="auto" w:fill="auto"/>
        <w:tabs>
          <w:tab w:val="left" w:pos="1313"/>
          <w:tab w:val="left" w:pos="1959"/>
          <w:tab w:val="left" w:pos="3813"/>
          <w:tab w:val="right" w:pos="6189"/>
          <w:tab w:val="center" w:pos="6960"/>
          <w:tab w:val="right" w:pos="8133"/>
          <w:tab w:val="right" w:pos="9046"/>
          <w:tab w:val="right" w:pos="10394"/>
        </w:tabs>
        <w:spacing w:after="0" w:line="320" w:lineRule="exact"/>
        <w:ind w:left="800" w:right="260" w:firstLine="0"/>
        <w:jc w:val="both"/>
      </w:pPr>
      <w:r w:rsidRPr="00920C0F">
        <w:t>Про</w:t>
      </w:r>
      <w:r w:rsidRPr="00920C0F">
        <w:tab/>
        <w:t>затвердження</w:t>
      </w:r>
      <w:r w:rsidRPr="00920C0F">
        <w:tab/>
        <w:t>детального</w:t>
      </w:r>
      <w:r w:rsidRPr="00920C0F">
        <w:tab/>
        <w:t>плану</w:t>
      </w:r>
      <w:r w:rsidRPr="00920C0F">
        <w:tab/>
        <w:t>території</w:t>
      </w:r>
      <w:r w:rsidRPr="00920C0F">
        <w:tab/>
        <w:t>по</w:t>
      </w:r>
      <w:r w:rsidRPr="00920C0F">
        <w:tab/>
        <w:t>зміні</w:t>
      </w:r>
      <w:r w:rsidRPr="00920C0F">
        <w:tab/>
        <w:t>цільового</w:t>
      </w:r>
      <w:r w:rsidR="00DC0F2F">
        <w:t xml:space="preserve"> </w:t>
      </w:r>
      <w:r w:rsidRPr="00920C0F">
        <w:t>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313"/>
        </w:tabs>
        <w:spacing w:after="0" w:line="320" w:lineRule="exact"/>
        <w:ind w:left="800" w:right="260" w:firstLine="0"/>
        <w:jc w:val="both"/>
      </w:pPr>
      <w:r w:rsidRPr="00920C0F">
        <w:t>Про надання дозволу на виготовлення детального плану території для зміни цільового призначення земельної ділянки в с.Підрясне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1"/>
        </w:numPr>
        <w:shd w:val="clear" w:color="auto" w:fill="auto"/>
        <w:tabs>
          <w:tab w:val="left" w:pos="1313"/>
        </w:tabs>
        <w:spacing w:after="0" w:line="320" w:lineRule="exact"/>
        <w:ind w:left="800" w:right="260" w:firstLine="0"/>
        <w:jc w:val="both"/>
      </w:pPr>
      <w:r w:rsidRPr="00920C0F">
        <w:t>Про надання дозволу на виготовлення детального плану території для зміни цільового призначення земельної ділянки в с.Рясне - Руське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355331" w:rsidP="00920C0F">
      <w:pPr>
        <w:pStyle w:val="21"/>
        <w:shd w:val="clear" w:color="auto" w:fill="auto"/>
        <w:spacing w:after="0" w:line="320" w:lineRule="exact"/>
        <w:ind w:left="800" w:right="260" w:firstLine="0"/>
        <w:jc w:val="both"/>
      </w:pPr>
      <w:r>
        <w:t>31</w:t>
      </w:r>
      <w:r w:rsidR="00920C0F" w:rsidRPr="00920C0F">
        <w:t>. Про надання дозволу на виготовлення детального плану території для зміни цільового призначення земельної ділянки в с.Рясне - Руське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355331" w:rsidP="00920C0F">
      <w:pPr>
        <w:pStyle w:val="21"/>
        <w:shd w:val="clear" w:color="auto" w:fill="auto"/>
        <w:spacing w:after="0" w:line="320" w:lineRule="exact"/>
        <w:ind w:left="800" w:right="260" w:firstLine="0"/>
        <w:jc w:val="both"/>
      </w:pPr>
      <w:r>
        <w:t>32</w:t>
      </w:r>
      <w:r w:rsidR="00920C0F" w:rsidRPr="00920C0F">
        <w:t>.Про надання дозволу на виготовлення детального плану території для зміни цільового призначення земельної ділянки в с.Рясне - Руське(інформує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2"/>
        </w:numPr>
        <w:shd w:val="clear" w:color="auto" w:fill="auto"/>
        <w:tabs>
          <w:tab w:val="left" w:pos="1297"/>
        </w:tabs>
        <w:spacing w:after="0" w:line="367" w:lineRule="exact"/>
        <w:ind w:left="840" w:right="240" w:firstLine="0"/>
        <w:jc w:val="both"/>
      </w:pPr>
      <w:r w:rsidRPr="00920C0F">
        <w:t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2"/>
        </w:numPr>
        <w:shd w:val="clear" w:color="auto" w:fill="auto"/>
        <w:tabs>
          <w:tab w:val="left" w:pos="1300"/>
        </w:tabs>
        <w:spacing w:after="0" w:line="367" w:lineRule="exact"/>
        <w:ind w:left="840" w:right="240" w:firstLine="0"/>
        <w:jc w:val="both"/>
      </w:pPr>
      <w:r w:rsidRPr="00920C0F">
        <w:t xml:space="preserve">Про надання дозволу на розробку проекту землеустрою щодо відведення земельної ділянки для ведення садівництва в с. ГІідрясне (інформує голова постійної депутатської комісії з питань земельних </w:t>
      </w:r>
      <w:r w:rsidRPr="00920C0F">
        <w:lastRenderedPageBreak/>
        <w:t>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2"/>
        </w:numPr>
        <w:shd w:val="clear" w:color="auto" w:fill="auto"/>
        <w:tabs>
          <w:tab w:val="left" w:pos="1300"/>
        </w:tabs>
        <w:spacing w:after="0" w:line="367" w:lineRule="exact"/>
        <w:ind w:left="840" w:right="240" w:firstLine="0"/>
        <w:jc w:val="both"/>
      </w:pPr>
      <w:r w:rsidRPr="00920C0F">
        <w:t>Про надання дозволу на розробку проекту землеустрою щодо відведення земельної ділянки для ведення садівництвав с. ГІідрясне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2"/>
        </w:numPr>
        <w:shd w:val="clear" w:color="auto" w:fill="auto"/>
        <w:tabs>
          <w:tab w:val="left" w:pos="1304"/>
        </w:tabs>
        <w:spacing w:after="0" w:line="367" w:lineRule="exact"/>
        <w:ind w:left="840" w:right="240" w:firstLine="0"/>
        <w:jc w:val="both"/>
      </w:pPr>
      <w:r w:rsidRPr="00920C0F">
        <w:t>Про надання дозволу на розробку проекту землеустрою щодо відведення земельної ділянки для ведення садівництвав с.Рясне - Руське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2"/>
        </w:numPr>
        <w:shd w:val="clear" w:color="auto" w:fill="auto"/>
        <w:tabs>
          <w:tab w:val="left" w:pos="1290"/>
        </w:tabs>
        <w:spacing w:after="0" w:line="317" w:lineRule="exact"/>
        <w:ind w:left="840" w:right="240" w:firstLine="0"/>
        <w:jc w:val="both"/>
      </w:pPr>
      <w:r w:rsidRPr="00920C0F">
        <w:t>Про розгляд письмових звернень громадян щодо виділення 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2"/>
        </w:numPr>
        <w:shd w:val="clear" w:color="auto" w:fill="auto"/>
        <w:tabs>
          <w:tab w:val="left" w:pos="1304"/>
        </w:tabs>
        <w:spacing w:after="0" w:line="317" w:lineRule="exact"/>
        <w:ind w:left="840" w:right="240" w:firstLine="0"/>
        <w:jc w:val="both"/>
      </w:pPr>
      <w:r w:rsidRPr="00920C0F">
        <w:t>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2"/>
        </w:numPr>
        <w:shd w:val="clear" w:color="auto" w:fill="auto"/>
        <w:tabs>
          <w:tab w:val="left" w:pos="1304"/>
        </w:tabs>
        <w:spacing w:after="0" w:line="317" w:lineRule="exact"/>
        <w:ind w:left="840" w:right="240" w:firstLine="0"/>
        <w:jc w:val="both"/>
      </w:pPr>
      <w:r w:rsidRPr="00920C0F">
        <w:t>Про розгляд письмових звернень громадян щодо виділення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2"/>
        </w:numPr>
        <w:shd w:val="clear" w:color="auto" w:fill="auto"/>
        <w:tabs>
          <w:tab w:val="left" w:pos="1297"/>
        </w:tabs>
        <w:spacing w:after="0" w:line="367" w:lineRule="exact"/>
        <w:ind w:left="840" w:right="240" w:firstLine="0"/>
        <w:jc w:val="both"/>
      </w:pPr>
      <w:r w:rsidRPr="00920C0F"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Гавчак </w:t>
      </w:r>
      <w:r w:rsidR="00355331">
        <w:t>Н</w:t>
      </w:r>
      <w:r w:rsidRPr="00920C0F">
        <w:t>.Д</w:t>
      </w:r>
      <w:r w:rsidR="00355331">
        <w:t xml:space="preserve">. </w:t>
      </w:r>
      <w:r w:rsidRPr="00920C0F">
        <w:t>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355331">
      <w:pPr>
        <w:pStyle w:val="21"/>
        <w:shd w:val="clear" w:color="auto" w:fill="auto"/>
        <w:spacing w:after="0" w:line="367" w:lineRule="exact"/>
        <w:ind w:left="840" w:right="240" w:firstLine="0"/>
        <w:jc w:val="both"/>
      </w:pPr>
      <w:r w:rsidRPr="00920C0F">
        <w:t>41 .Про надання дозволу на виготовлення технічної документації із землеустрою щодо встановлення меж земельної ділянки</w:t>
      </w:r>
      <w:r w:rsidR="00355331">
        <w:t xml:space="preserve"> </w:t>
      </w:r>
      <w:r w:rsidRPr="00920C0F">
        <w:t>в натурі (на місцевості) для ведення особистого селянського господарства Головка Ю.М. (інформує голова постійної депутатської комісії з питань земельних відносин та будівництва Гануляк В.І.) 42.Про надання дозволу на виготовлення технічної документації із землеустрою щодо встановлення меж земельної ділянки</w:t>
      </w:r>
      <w:r w:rsidR="00355331">
        <w:t xml:space="preserve"> </w:t>
      </w:r>
      <w:r w:rsidRPr="00920C0F">
        <w:t xml:space="preserve">в натурі (на місцевості) для ведення особистого селянського господарства Бикову </w:t>
      </w:r>
      <w:r w:rsidR="00355331">
        <w:t>П</w:t>
      </w:r>
      <w:r w:rsidRPr="00920C0F">
        <w:t>.С.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0C05B1">
      <w:pPr>
        <w:pStyle w:val="21"/>
        <w:numPr>
          <w:ilvl w:val="0"/>
          <w:numId w:val="3"/>
        </w:numPr>
        <w:shd w:val="clear" w:color="auto" w:fill="auto"/>
        <w:tabs>
          <w:tab w:val="left" w:pos="1308"/>
        </w:tabs>
        <w:spacing w:after="0" w:line="367" w:lineRule="exact"/>
        <w:ind w:left="700" w:firstLine="0"/>
        <w:jc w:val="both"/>
      </w:pPr>
      <w:r w:rsidRPr="00920C0F">
        <w:t>Про надання дозволу на виготовлення технічної документації із землеустрою щодо встановлення меж земельної ділянки</w:t>
      </w:r>
      <w:r w:rsidR="00355331">
        <w:t xml:space="preserve"> </w:t>
      </w:r>
      <w:r w:rsidRPr="00920C0F">
        <w:t>в натурі (на місцевості) для ведення особистого селянського господарства Грабовецькому А.М.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3"/>
        </w:numPr>
        <w:shd w:val="clear" w:color="auto" w:fill="auto"/>
        <w:tabs>
          <w:tab w:val="left" w:pos="1177"/>
        </w:tabs>
        <w:spacing w:after="0" w:line="367" w:lineRule="exact"/>
        <w:ind w:left="700" w:firstLine="0"/>
        <w:jc w:val="both"/>
      </w:pPr>
      <w:r w:rsidRPr="00920C0F">
        <w:t xml:space="preserve">Про надання дозволу на виготовлення технічної документації із землеустрою щодо встановлення меж земельної ділянки в натурі (на </w:t>
      </w:r>
      <w:r w:rsidRPr="00920C0F">
        <w:lastRenderedPageBreak/>
        <w:t>місцевості) для ведення особистого селянського господарства Якимець Д-І.І.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D715E4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after="0" w:line="367" w:lineRule="exact"/>
        <w:ind w:left="700" w:firstLine="0"/>
        <w:jc w:val="both"/>
      </w:pPr>
      <w:r w:rsidRPr="00920C0F">
        <w:t>Про надання дозволу на розробку проекту землеустрою щодо відведення земельної ділянки для ведення особистого</w:t>
      </w:r>
      <w:r w:rsidR="00355331">
        <w:t xml:space="preserve"> </w:t>
      </w:r>
      <w:r w:rsidRPr="00920C0F">
        <w:t>селянського господарства Чирві Ю.М.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09117A">
      <w:pPr>
        <w:pStyle w:val="21"/>
        <w:numPr>
          <w:ilvl w:val="0"/>
          <w:numId w:val="3"/>
        </w:numPr>
        <w:shd w:val="clear" w:color="auto" w:fill="auto"/>
        <w:tabs>
          <w:tab w:val="left" w:pos="1184"/>
        </w:tabs>
        <w:spacing w:after="0" w:line="367" w:lineRule="exact"/>
        <w:ind w:left="700" w:firstLine="0"/>
        <w:jc w:val="both"/>
      </w:pPr>
      <w:r w:rsidRPr="00920C0F">
        <w:t>Про надання дозволу на розробку проекту землеустрою щодо відведення земельної ділянки для ведення особистого</w:t>
      </w:r>
      <w:r w:rsidR="00355331">
        <w:t xml:space="preserve"> </w:t>
      </w:r>
      <w:r w:rsidRPr="00920C0F">
        <w:t>селянського господарства Лапки Г.В.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1D5430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after="0" w:line="367" w:lineRule="exact"/>
        <w:ind w:left="700" w:firstLine="0"/>
        <w:jc w:val="both"/>
      </w:pPr>
      <w:r w:rsidRPr="00920C0F">
        <w:t>Про погодження надання згоди на виділення земельної ділянки для ведення особистого селянського господарства</w:t>
      </w:r>
      <w:r w:rsidR="00355331">
        <w:t xml:space="preserve"> </w:t>
      </w:r>
      <w:r w:rsidRPr="00920C0F">
        <w:t>Бакай А.І.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after="0" w:line="367" w:lineRule="exact"/>
        <w:ind w:left="700" w:firstLine="0"/>
        <w:jc w:val="both"/>
      </w:pPr>
      <w:r w:rsidRPr="00920C0F">
        <w:t>Про розгляд письмового звернення громади садових кооперативів (інформує голова постійної депутатської комісії з питань земельних відносин та будівництва Гануляк В.І.)</w:t>
      </w:r>
    </w:p>
    <w:p w:rsidR="00920C0F" w:rsidRPr="00920C0F" w:rsidRDefault="00920C0F" w:rsidP="00920C0F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after="1150" w:line="367" w:lineRule="exact"/>
        <w:ind w:left="700" w:firstLine="0"/>
        <w:jc w:val="both"/>
      </w:pPr>
      <w:r w:rsidRPr="00920C0F">
        <w:t>Про надання згоди на добровільне об’єднання територіальних громад (інформує голова постійної депутатської комісії з питань земельних відносин та будівництва Гануляк В.І.)</w:t>
      </w:r>
    </w:p>
    <w:p w:rsidR="00470B73" w:rsidRDefault="00920C0F" w:rsidP="00355331">
      <w:pPr>
        <w:pStyle w:val="21"/>
        <w:shd w:val="clear" w:color="auto" w:fill="auto"/>
        <w:tabs>
          <w:tab w:val="left" w:pos="851"/>
        </w:tabs>
        <w:spacing w:after="0" w:line="280" w:lineRule="exact"/>
        <w:ind w:firstLine="0"/>
        <w:jc w:val="left"/>
      </w:pPr>
      <w:r w:rsidRPr="00920C0F">
        <w:rPr>
          <w:noProof/>
        </w:rPr>
        <w:t xml:space="preserve">                   Сільський голова                                           </w:t>
      </w:r>
      <w:r w:rsidRPr="00920C0F">
        <w:t>Емілія Смокоровська</w:t>
      </w:r>
    </w:p>
    <w:sectPr w:rsidR="00470B73" w:rsidSect="00355331">
      <w:footerReference w:type="even" r:id="rId7"/>
      <w:pgSz w:w="11906" w:h="16838"/>
      <w:pgMar w:top="850" w:right="84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08E" w:rsidRDefault="0054608E">
      <w:r>
        <w:separator/>
      </w:r>
    </w:p>
  </w:endnote>
  <w:endnote w:type="continuationSeparator" w:id="0">
    <w:p w:rsidR="0054608E" w:rsidRDefault="00546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920C0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6BAE625" wp14:editId="7B1C1E10">
              <wp:simplePos x="0" y="0"/>
              <wp:positionH relativeFrom="page">
                <wp:posOffset>316230</wp:posOffset>
              </wp:positionH>
              <wp:positionV relativeFrom="page">
                <wp:posOffset>9185275</wp:posOffset>
              </wp:positionV>
              <wp:extent cx="877570" cy="130175"/>
              <wp:effectExtent l="1905" t="3175" r="0" b="0"/>
              <wp:wrapNone/>
              <wp:docPr id="169" name="Text Box 11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7570" cy="13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920C0F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</w:rPr>
                            <w:t>Хацко С.Я.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BAE625" id="_x0000_t202" coordsize="21600,21600" o:spt="202" path="m,l,21600r21600,l21600,xe">
              <v:stroke joinstyle="miter"/>
              <v:path gradientshapeok="t" o:connecttype="rect"/>
            </v:shapetype>
            <v:shape id="Text Box 1186" o:spid="_x0000_s1026" type="#_x0000_t202" style="position:absolute;margin-left:24.9pt;margin-top:723.25pt;width:69.1pt;height:10.2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9EcqwIAAKsFAAAOAAAAZHJzL2Uyb0RvYy54bWysVG1vmzAQ/j5p/8HydwpkhAAqqdoQpknd&#10;i9TuBzhggjWwLdsNdNP++84mpGmrSdM2PliHfX7unrvHd3k19h06UKWZ4DkOLwKMKK9Ezfg+x1/v&#10;Sy/BSBvCa9IJTnP8SDW+Wr99cznIjC5EK7qaKgQgXGeDzHFrjMx8X1ct7Ym+EJJyOGyE6omBX7X3&#10;a0UGQO87fxEEsT8IVUslKqo17BbTIV47/KahlfncNJoa1OUYcjNuVW7d2dVfX5Jsr4hsWXVMg/xF&#10;Fj1hHIKeoApiCHpQ7BVUzyoltGjMRSV6XzQNq6jjAGzC4AWbu5ZI6rhAcbQ8lUn/P9jq0+GLQqyG&#10;3sUpRpz00KR7Ohp0I0YUhklsSzRInYHnnQRfM8IJuDu6Wt6K6ptGXGxawvf0WikxtJTUkGJob/pn&#10;VyccbUF2w0dRQyTyYIQDGhvV2/pBRRCgQ6seT+2x2VSwmaxWyxWcVHAUvgvC1dJFINl8WSpt3lPR&#10;I2vkWEH3HTg53GpjkyHZ7GJjcVGyrnMK6PizDXCcdiA0XLVnNgnX0B9pkG6TbRJ50SLeelFQFN51&#10;uYm8uISMinfFZlOEP23cMMpaVteU2zCzuMLoz5p3lPkki5O8tOhYbeFsSlrtd5tOoQMBcZfuOxbk&#10;zM1/noYrAnB5QSlcRMHNIvXKOFl5URktvXQVJF4QpjdpHERpVJTPKd0yTv+dEhpynC4Xy0lLv+UW&#10;uO81N5L1zMD46FgP6jg5kcwqcMtr11pDWDfZZ6Ww6T+VAto9N9rp1Up0EqsZdyOgWBHvRP0IylUC&#10;lAUihJkHRivUd4wGmB855jDgMOo+cNC+HTWzoWZjNxuEV3AxxwajydyYaSQ9SMX2LeDOr+sa3kfJ&#10;nHafcji+KpgIjsJxetmRc/7vvJ5m7PoXAAAA//8DAFBLAwQUAAYACAAAACEAHOwapN0AAAAMAQAA&#10;DwAAAGRycy9kb3ducmV2LnhtbEyPwU7DMBBE70j8g7VI3KgDCmkIcSpUiQs3CkLi5sbbOMJeR7Gb&#10;Jn/P5gTHnR3NvKl3s3diwjH2gRTcbzIQSG0wPXUKPj9e70oQMWky2gVCBQtG2DXXV7WuTLjQO06H&#10;1AkOoVhpBTaloZIytha9jpswIPHvFEavE59jJ82oLxzunXzIskJ63RM3WD3g3mL7czh7Bdv5K+AQ&#10;cY/fp6kdbb+U7m1R6vZmfnkGkXBOf2ZY8RkdGmY6hjOZKJyC/InJE+t5XjyCWB1lyeuOq1RsM5BN&#10;Lf+PaH4BAAD//wMAUEsBAi0AFAAGAAgAAAAhALaDOJL+AAAA4QEAABMAAAAAAAAAAAAAAAAAAAAA&#10;AFtDb250ZW50X1R5cGVzXS54bWxQSwECLQAUAAYACAAAACEAOP0h/9YAAACUAQAACwAAAAAAAAAA&#10;AAAAAAAvAQAAX3JlbHMvLnJlbHNQSwECLQAUAAYACAAAACEAExfRHKsCAACrBQAADgAAAAAAAAAA&#10;AAAAAAAuAgAAZHJzL2Uyb0RvYy54bWxQSwECLQAUAAYACAAAACEAHOwapN0AAAAMAQAADwAAAAAA&#10;AAAAAAAAAAAFBQAAZHJzL2Rvd25yZXYueG1sUEsFBgAAAAAEAAQA8wAAAA8GAAAAAA==&#10;" filled="f" stroked="f">
              <v:textbox style="mso-fit-shape-to-text:t" inset="0,0,0,0">
                <w:txbxContent>
                  <w:p w:rsidR="007C2C8D" w:rsidRDefault="00920C0F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</w:rPr>
                      <w:t>Хацко С.Я.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08E" w:rsidRDefault="0054608E">
      <w:r>
        <w:separator/>
      </w:r>
    </w:p>
  </w:footnote>
  <w:footnote w:type="continuationSeparator" w:id="0">
    <w:p w:rsidR="0054608E" w:rsidRDefault="00546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F5BDF"/>
    <w:multiLevelType w:val="multilevel"/>
    <w:tmpl w:val="863893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F0486A"/>
    <w:multiLevelType w:val="multilevel"/>
    <w:tmpl w:val="B3BA54DA"/>
    <w:lvl w:ilvl="0">
      <w:start w:val="3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D63EDF"/>
    <w:multiLevelType w:val="multilevel"/>
    <w:tmpl w:val="72A236AA"/>
    <w:lvl w:ilvl="0">
      <w:start w:val="4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ED5"/>
    <w:rsid w:val="00355331"/>
    <w:rsid w:val="00470B73"/>
    <w:rsid w:val="0054608E"/>
    <w:rsid w:val="00840E9F"/>
    <w:rsid w:val="00901ED5"/>
    <w:rsid w:val="00920C0F"/>
    <w:rsid w:val="0099332E"/>
    <w:rsid w:val="00A63567"/>
    <w:rsid w:val="00DC0F2F"/>
    <w:rsid w:val="00FE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78E2A"/>
  <w15:chartTrackingRefBased/>
  <w15:docId w15:val="{9BF7B09A-082F-4A52-B7F0-7F40A495F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20C0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20C0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20C0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920C0F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920C0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1pt1">
    <w:name w:val="Основной текст (2) + Corbel;12 pt;Интервал 1 pt1"/>
    <w:basedOn w:val="2"/>
    <w:rsid w:val="00920C0F"/>
    <w:rPr>
      <w:rFonts w:ascii="Corbel" w:eastAsia="Corbel" w:hAnsi="Corbel" w:cs="Corbel"/>
      <w:color w:val="000000"/>
      <w:spacing w:val="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20C0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920C0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7171</Words>
  <Characters>4088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8</cp:revision>
  <dcterms:created xsi:type="dcterms:W3CDTF">2023-02-22T07:40:00Z</dcterms:created>
  <dcterms:modified xsi:type="dcterms:W3CDTF">2023-03-08T08:23:00Z</dcterms:modified>
</cp:coreProperties>
</file>