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60A" w:rsidRPr="00ED160A" w:rsidRDefault="00ED160A" w:rsidP="00ED160A">
      <w:pPr>
        <w:spacing w:before="52" w:line="324" w:lineRule="exact"/>
        <w:ind w:left="1340" w:right="1400" w:firstLine="1320"/>
        <w:rPr>
          <w:rFonts w:ascii="Times New Roman" w:hAnsi="Times New Roman" w:cs="Times New Roman"/>
          <w:sz w:val="28"/>
          <w:szCs w:val="28"/>
        </w:rPr>
      </w:pPr>
      <w:r w:rsidRPr="00ED160A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</w:t>
      </w:r>
      <w:bookmarkStart w:id="0" w:name="_GoBack"/>
      <w:r w:rsidRPr="00ED160A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</w:p>
    <w:p w:rsidR="00ED160A" w:rsidRDefault="00ED160A" w:rsidP="00ED160A">
      <w:pPr>
        <w:spacing w:before="52" w:line="324" w:lineRule="exact"/>
        <w:ind w:left="1340" w:right="1400" w:firstLine="1320"/>
        <w:rPr>
          <w:rFonts w:ascii="Times New Roman" w:hAnsi="Times New Roman" w:cs="Times New Roman"/>
          <w:sz w:val="28"/>
          <w:szCs w:val="28"/>
        </w:rPr>
      </w:pPr>
      <w:r w:rsidRPr="00ED160A">
        <w:rPr>
          <w:rFonts w:ascii="Times New Roman" w:hAnsi="Times New Roman" w:cs="Times New Roman"/>
          <w:sz w:val="28"/>
          <w:szCs w:val="28"/>
        </w:rPr>
        <w:t xml:space="preserve">     Р</w:t>
      </w:r>
      <w:r w:rsidR="006014D3">
        <w:rPr>
          <w:rFonts w:ascii="Times New Roman" w:hAnsi="Times New Roman" w:cs="Times New Roman"/>
          <w:sz w:val="28"/>
          <w:szCs w:val="28"/>
        </w:rPr>
        <w:t xml:space="preserve"> </w:t>
      </w:r>
      <w:r w:rsidRPr="00ED160A">
        <w:rPr>
          <w:rFonts w:ascii="Times New Roman" w:hAnsi="Times New Roman" w:cs="Times New Roman"/>
          <w:sz w:val="28"/>
          <w:szCs w:val="28"/>
        </w:rPr>
        <w:t>І</w:t>
      </w:r>
      <w:r w:rsidR="006014D3">
        <w:rPr>
          <w:rFonts w:ascii="Times New Roman" w:hAnsi="Times New Roman" w:cs="Times New Roman"/>
          <w:sz w:val="28"/>
          <w:szCs w:val="28"/>
        </w:rPr>
        <w:t xml:space="preserve"> </w:t>
      </w:r>
      <w:r w:rsidRPr="00ED160A">
        <w:rPr>
          <w:rFonts w:ascii="Times New Roman" w:hAnsi="Times New Roman" w:cs="Times New Roman"/>
          <w:sz w:val="28"/>
          <w:szCs w:val="28"/>
        </w:rPr>
        <w:t>Ш</w:t>
      </w:r>
      <w:r w:rsidR="006014D3">
        <w:rPr>
          <w:rFonts w:ascii="Times New Roman" w:hAnsi="Times New Roman" w:cs="Times New Roman"/>
          <w:sz w:val="28"/>
          <w:szCs w:val="28"/>
        </w:rPr>
        <w:t xml:space="preserve"> </w:t>
      </w:r>
      <w:r w:rsidRPr="00ED160A">
        <w:rPr>
          <w:rFonts w:ascii="Times New Roman" w:hAnsi="Times New Roman" w:cs="Times New Roman"/>
          <w:sz w:val="28"/>
          <w:szCs w:val="28"/>
        </w:rPr>
        <w:t>Е</w:t>
      </w:r>
      <w:r w:rsidR="006014D3">
        <w:rPr>
          <w:rFonts w:ascii="Times New Roman" w:hAnsi="Times New Roman" w:cs="Times New Roman"/>
          <w:sz w:val="28"/>
          <w:szCs w:val="28"/>
        </w:rPr>
        <w:t xml:space="preserve"> </w:t>
      </w:r>
      <w:r w:rsidRPr="00ED160A">
        <w:rPr>
          <w:rFonts w:ascii="Times New Roman" w:hAnsi="Times New Roman" w:cs="Times New Roman"/>
          <w:sz w:val="28"/>
          <w:szCs w:val="28"/>
        </w:rPr>
        <w:t>Н</w:t>
      </w:r>
      <w:r w:rsidR="00601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160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6014D3">
        <w:rPr>
          <w:rFonts w:ascii="Times New Roman" w:hAnsi="Times New Roman" w:cs="Times New Roman"/>
          <w:sz w:val="28"/>
          <w:szCs w:val="28"/>
        </w:rPr>
        <w:t xml:space="preserve"> </w:t>
      </w:r>
      <w:r w:rsidRPr="00ED160A">
        <w:rPr>
          <w:rFonts w:ascii="Times New Roman" w:hAnsi="Times New Roman" w:cs="Times New Roman"/>
          <w:sz w:val="28"/>
          <w:szCs w:val="28"/>
        </w:rPr>
        <w:t>Я № 3321</w:t>
      </w:r>
    </w:p>
    <w:p w:rsidR="00ED160A" w:rsidRPr="00ED160A" w:rsidRDefault="00ED160A" w:rsidP="00ED160A">
      <w:pPr>
        <w:spacing w:before="52" w:line="324" w:lineRule="exact"/>
        <w:ind w:left="1340" w:right="1400" w:firstLine="1320"/>
        <w:rPr>
          <w:rFonts w:ascii="Times New Roman" w:hAnsi="Times New Roman" w:cs="Times New Roman"/>
          <w:sz w:val="28"/>
          <w:szCs w:val="28"/>
        </w:rPr>
      </w:pPr>
    </w:p>
    <w:p w:rsidR="00ED160A" w:rsidRPr="00ED160A" w:rsidRDefault="00ED160A" w:rsidP="00ED160A">
      <w:pPr>
        <w:tabs>
          <w:tab w:val="left" w:pos="7412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ED160A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ED160A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D160A" w:rsidRPr="00ED160A" w:rsidRDefault="00ED160A" w:rsidP="00ED160A">
      <w:pPr>
        <w:spacing w:after="606" w:line="324" w:lineRule="exact"/>
        <w:ind w:right="5720"/>
        <w:rPr>
          <w:rFonts w:ascii="Times New Roman" w:hAnsi="Times New Roman" w:cs="Times New Roman"/>
          <w:sz w:val="28"/>
          <w:szCs w:val="28"/>
        </w:rPr>
      </w:pPr>
      <w:r w:rsidRPr="00ED160A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ED160A" w:rsidRPr="00ED160A" w:rsidRDefault="00ED160A" w:rsidP="00ED160A">
      <w:pPr>
        <w:spacing w:after="330" w:line="317" w:lineRule="exact"/>
        <w:ind w:firstLine="920"/>
        <w:rPr>
          <w:rFonts w:ascii="Times New Roman" w:hAnsi="Times New Roman" w:cs="Times New Roman"/>
          <w:sz w:val="28"/>
          <w:szCs w:val="28"/>
        </w:rPr>
      </w:pPr>
      <w:r w:rsidRPr="00ED160A">
        <w:rPr>
          <w:rFonts w:ascii="Times New Roman" w:hAnsi="Times New Roman" w:cs="Times New Roman"/>
          <w:sz w:val="28"/>
          <w:szCs w:val="28"/>
        </w:rPr>
        <w:t>Розглянувши письмову заяву т</w:t>
      </w:r>
      <w:r w:rsidR="004159D2">
        <w:rPr>
          <w:rFonts w:ascii="Times New Roman" w:hAnsi="Times New Roman" w:cs="Times New Roman"/>
          <w:sz w:val="28"/>
          <w:szCs w:val="28"/>
        </w:rPr>
        <w:t>а подані документи Хміль Ірени Є</w:t>
      </w:r>
      <w:r w:rsidRPr="00ED160A">
        <w:rPr>
          <w:rFonts w:ascii="Times New Roman" w:hAnsi="Times New Roman" w:cs="Times New Roman"/>
          <w:sz w:val="28"/>
          <w:szCs w:val="28"/>
        </w:rPr>
        <w:t xml:space="preserve">вгенівни про надання адресної одноразової матеріальної допомоги, відповідно до статті 26 Закону України «Про місцеве самоврядування в Україні» </w:t>
      </w:r>
      <w:r w:rsidR="004159D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D160A">
        <w:rPr>
          <w:rFonts w:ascii="Times New Roman" w:hAnsi="Times New Roman" w:cs="Times New Roman"/>
          <w:sz w:val="28"/>
          <w:szCs w:val="28"/>
        </w:rPr>
        <w:t>Рясне - Руська сільська рада</w:t>
      </w:r>
    </w:p>
    <w:p w:rsidR="00ED160A" w:rsidRPr="00ED160A" w:rsidRDefault="00ED160A" w:rsidP="00ED160A">
      <w:pPr>
        <w:spacing w:after="302" w:line="280" w:lineRule="exact"/>
        <w:rPr>
          <w:rFonts w:ascii="Times New Roman" w:hAnsi="Times New Roman" w:cs="Times New Roman"/>
          <w:sz w:val="28"/>
          <w:szCs w:val="28"/>
        </w:rPr>
      </w:pPr>
      <w:r w:rsidRPr="00ED160A">
        <w:rPr>
          <w:rStyle w:val="924pt"/>
          <w:rFonts w:eastAsia="Microsoft Sans Serif"/>
        </w:rPr>
        <w:t>ВИРІШИЛА</w:t>
      </w:r>
      <w:r w:rsidRPr="00ED160A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D160A" w:rsidRPr="00ED160A" w:rsidRDefault="00ED160A" w:rsidP="00ED160A">
      <w:pPr>
        <w:spacing w:after="303" w:line="320" w:lineRule="exact"/>
        <w:rPr>
          <w:rFonts w:ascii="Times New Roman" w:hAnsi="Times New Roman" w:cs="Times New Roman"/>
          <w:sz w:val="28"/>
          <w:szCs w:val="28"/>
        </w:rPr>
      </w:pPr>
      <w:r w:rsidRPr="00ED160A">
        <w:rPr>
          <w:rFonts w:ascii="Times New Roman" w:hAnsi="Times New Roman" w:cs="Times New Roman"/>
          <w:sz w:val="28"/>
          <w:szCs w:val="28"/>
        </w:rPr>
        <w:t>1 .Виділити одноразову адресну матеріальну допомогу Хміль Ірені Євгенівні в сумі 20000.00 (двадцять тисяч) гривень.</w:t>
      </w:r>
    </w:p>
    <w:p w:rsidR="00ED160A" w:rsidRPr="00ED160A" w:rsidRDefault="00ED160A" w:rsidP="00ED160A">
      <w:pPr>
        <w:numPr>
          <w:ilvl w:val="0"/>
          <w:numId w:val="1"/>
        </w:numPr>
        <w:tabs>
          <w:tab w:val="left" w:pos="338"/>
        </w:tabs>
        <w:spacing w:after="300" w:line="317" w:lineRule="exact"/>
        <w:rPr>
          <w:rFonts w:ascii="Times New Roman" w:hAnsi="Times New Roman" w:cs="Times New Roman"/>
          <w:sz w:val="28"/>
          <w:szCs w:val="28"/>
        </w:rPr>
      </w:pPr>
      <w:r w:rsidRPr="00ED160A">
        <w:rPr>
          <w:rFonts w:ascii="Times New Roman" w:hAnsi="Times New Roman" w:cs="Times New Roman"/>
          <w:sz w:val="28"/>
          <w:szCs w:val="28"/>
        </w:rPr>
        <w:t xml:space="preserve">Головному бухгалтеру Ірині </w:t>
      </w:r>
      <w:proofErr w:type="spellStart"/>
      <w:r w:rsidRPr="00ED160A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ED160A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ED160A" w:rsidRPr="00ED160A" w:rsidRDefault="00ED160A" w:rsidP="00ED160A">
      <w:pPr>
        <w:numPr>
          <w:ilvl w:val="0"/>
          <w:numId w:val="1"/>
        </w:numPr>
        <w:tabs>
          <w:tab w:val="left" w:pos="338"/>
        </w:tabs>
        <w:spacing w:after="537" w:line="317" w:lineRule="exact"/>
        <w:rPr>
          <w:rFonts w:ascii="Times New Roman" w:hAnsi="Times New Roman" w:cs="Times New Roman"/>
          <w:sz w:val="28"/>
          <w:szCs w:val="28"/>
        </w:rPr>
      </w:pPr>
      <w:r w:rsidRPr="00ED160A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ED160A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ED160A">
        <w:rPr>
          <w:rFonts w:ascii="Times New Roman" w:hAnsi="Times New Roman" w:cs="Times New Roman"/>
          <w:sz w:val="28"/>
          <w:szCs w:val="28"/>
        </w:rPr>
        <w:t xml:space="preserve">).     </w:t>
      </w:r>
    </w:p>
    <w:p w:rsidR="00ED160A" w:rsidRPr="00ED160A" w:rsidRDefault="00ED160A" w:rsidP="00ED160A">
      <w:pPr>
        <w:tabs>
          <w:tab w:val="left" w:pos="338"/>
        </w:tabs>
        <w:spacing w:after="537" w:line="317" w:lineRule="exact"/>
        <w:rPr>
          <w:rFonts w:ascii="Times New Roman" w:hAnsi="Times New Roman" w:cs="Times New Roman"/>
          <w:sz w:val="28"/>
          <w:szCs w:val="28"/>
        </w:rPr>
      </w:pPr>
    </w:p>
    <w:p w:rsidR="00ED160A" w:rsidRPr="00ED160A" w:rsidRDefault="00ED160A" w:rsidP="00ED160A">
      <w:pPr>
        <w:tabs>
          <w:tab w:val="left" w:pos="338"/>
        </w:tabs>
        <w:spacing w:after="537" w:line="317" w:lineRule="exact"/>
        <w:rPr>
          <w:rFonts w:ascii="Times New Roman" w:hAnsi="Times New Roman" w:cs="Times New Roman"/>
          <w:sz w:val="28"/>
          <w:szCs w:val="28"/>
        </w:rPr>
      </w:pPr>
      <w:r w:rsidRPr="00ED160A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             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DB2852"/>
    <w:multiLevelType w:val="multilevel"/>
    <w:tmpl w:val="3E3A99B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E5"/>
    <w:rsid w:val="004159D2"/>
    <w:rsid w:val="00470B73"/>
    <w:rsid w:val="006014D3"/>
    <w:rsid w:val="00623FE5"/>
    <w:rsid w:val="00ED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03133"/>
  <w15:chartTrackingRefBased/>
  <w15:docId w15:val="{1C055C28-FA23-4246-B7C4-E8E184E6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160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ED16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621</Words>
  <Characters>355</Characters>
  <Application>Microsoft Office Word</Application>
  <DocSecurity>0</DocSecurity>
  <Lines>2</Lines>
  <Paragraphs>1</Paragraphs>
  <ScaleCrop>false</ScaleCrop>
  <Company>SPecialiST RePack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2023-02-22T09:27:00Z</dcterms:created>
  <dcterms:modified xsi:type="dcterms:W3CDTF">2023-03-08T09:12:00Z</dcterms:modified>
</cp:coreProperties>
</file>