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30E" w:rsidRPr="00FE130E" w:rsidRDefault="00FE130E" w:rsidP="00FE130E">
      <w:pPr>
        <w:spacing w:line="342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FE130E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FE130E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FE130E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FE130E">
        <w:rPr>
          <w:rFonts w:ascii="Times New Roman" w:hAnsi="Times New Roman" w:cs="Times New Roman"/>
          <w:sz w:val="28"/>
          <w:szCs w:val="28"/>
        </w:rPr>
        <w:t>П’ЯТДЕСЯТ ШОСТА СЕСІЯ СЬОМОГО СКЛИКАННЯ</w:t>
      </w:r>
      <w:bookmarkEnd w:id="0"/>
      <w:r w:rsidRPr="00FE130E">
        <w:rPr>
          <w:rFonts w:ascii="Times New Roman" w:hAnsi="Times New Roman" w:cs="Times New Roman"/>
          <w:sz w:val="28"/>
          <w:szCs w:val="28"/>
        </w:rPr>
        <w:br/>
      </w:r>
      <w:r w:rsidRPr="00FE130E">
        <w:rPr>
          <w:rStyle w:val="923pt"/>
          <w:rFonts w:eastAsia="Microsoft Sans Serif"/>
        </w:rPr>
        <w:t>РІШЕННЯ</w:t>
      </w:r>
      <w:r w:rsidRPr="00FE130E">
        <w:rPr>
          <w:rFonts w:ascii="Times New Roman" w:hAnsi="Times New Roman" w:cs="Times New Roman"/>
          <w:sz w:val="28"/>
          <w:szCs w:val="28"/>
        </w:rPr>
        <w:t xml:space="preserve"> № 3332</w:t>
      </w:r>
    </w:p>
    <w:p w:rsidR="00FE130E" w:rsidRPr="00FE130E" w:rsidRDefault="00FE130E" w:rsidP="00FE130E">
      <w:pPr>
        <w:tabs>
          <w:tab w:val="left" w:pos="7420"/>
        </w:tabs>
        <w:spacing w:line="346" w:lineRule="exact"/>
        <w:rPr>
          <w:rFonts w:ascii="Times New Roman" w:hAnsi="Times New Roman" w:cs="Times New Roman"/>
          <w:sz w:val="28"/>
          <w:szCs w:val="28"/>
        </w:rPr>
      </w:pPr>
      <w:r w:rsidRPr="00FE130E">
        <w:rPr>
          <w:rFonts w:ascii="Times New Roman" w:hAnsi="Times New Roman" w:cs="Times New Roman"/>
          <w:sz w:val="28"/>
          <w:szCs w:val="28"/>
        </w:rPr>
        <w:t>Від 29 листопада 2019 року</w:t>
      </w:r>
      <w:r w:rsidRPr="00FE130E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FE130E" w:rsidRPr="00FE130E" w:rsidRDefault="00FE130E" w:rsidP="00827FDC">
      <w:pPr>
        <w:spacing w:after="503" w:line="346" w:lineRule="exact"/>
        <w:ind w:right="3969"/>
        <w:rPr>
          <w:rFonts w:ascii="Times New Roman" w:hAnsi="Times New Roman" w:cs="Times New Roman"/>
          <w:sz w:val="28"/>
          <w:szCs w:val="28"/>
        </w:rPr>
      </w:pPr>
      <w:r w:rsidRPr="00FE130E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-Руське </w:t>
      </w:r>
      <w:proofErr w:type="spellStart"/>
      <w:r w:rsidRPr="00FE130E">
        <w:rPr>
          <w:rFonts w:ascii="Times New Roman" w:hAnsi="Times New Roman" w:cs="Times New Roman"/>
          <w:sz w:val="28"/>
          <w:szCs w:val="28"/>
        </w:rPr>
        <w:t>Васильців</w:t>
      </w:r>
      <w:proofErr w:type="spellEnd"/>
      <w:r w:rsidRPr="00FE130E">
        <w:rPr>
          <w:rFonts w:ascii="Times New Roman" w:hAnsi="Times New Roman" w:cs="Times New Roman"/>
          <w:sz w:val="28"/>
          <w:szCs w:val="28"/>
        </w:rPr>
        <w:t xml:space="preserve"> Р.Я.</w:t>
      </w:r>
    </w:p>
    <w:p w:rsidR="00FE130E" w:rsidRPr="00FE130E" w:rsidRDefault="00FE130E" w:rsidP="00FE130E">
      <w:pPr>
        <w:spacing w:after="270" w:line="317" w:lineRule="exact"/>
        <w:rPr>
          <w:rFonts w:ascii="Times New Roman" w:hAnsi="Times New Roman" w:cs="Times New Roman"/>
          <w:sz w:val="28"/>
          <w:szCs w:val="28"/>
        </w:rPr>
      </w:pPr>
      <w:r w:rsidRPr="00FE130E">
        <w:rPr>
          <w:rFonts w:ascii="Times New Roman" w:hAnsi="Times New Roman" w:cs="Times New Roman"/>
          <w:sz w:val="28"/>
          <w:szCs w:val="28"/>
        </w:rPr>
        <w:t xml:space="preserve">  </w:t>
      </w:r>
      <w:r w:rsidR="00827FDC">
        <w:rPr>
          <w:rFonts w:ascii="Times New Roman" w:hAnsi="Times New Roman" w:cs="Times New Roman"/>
          <w:sz w:val="28"/>
          <w:szCs w:val="28"/>
        </w:rPr>
        <w:t xml:space="preserve">   </w:t>
      </w:r>
      <w:r w:rsidRPr="00FE130E">
        <w:rPr>
          <w:rFonts w:ascii="Times New Roman" w:hAnsi="Times New Roman" w:cs="Times New Roman"/>
          <w:sz w:val="28"/>
          <w:szCs w:val="28"/>
        </w:rPr>
        <w:t xml:space="preserve"> Розглянувши письмове звернення </w:t>
      </w:r>
      <w:proofErr w:type="spellStart"/>
      <w:r w:rsidRPr="00FE130E">
        <w:rPr>
          <w:rFonts w:ascii="Times New Roman" w:hAnsi="Times New Roman" w:cs="Times New Roman"/>
          <w:sz w:val="28"/>
          <w:szCs w:val="28"/>
        </w:rPr>
        <w:t>Васильціва</w:t>
      </w:r>
      <w:proofErr w:type="spellEnd"/>
      <w:r w:rsidRPr="00FE130E">
        <w:rPr>
          <w:rFonts w:ascii="Times New Roman" w:hAnsi="Times New Roman" w:cs="Times New Roman"/>
          <w:sz w:val="28"/>
          <w:szCs w:val="28"/>
        </w:rPr>
        <w:t xml:space="preserve"> Романа Ярославовича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 Руська сільська рада</w:t>
      </w:r>
      <w:r w:rsidR="00827FDC">
        <w:rPr>
          <w:rFonts w:ascii="Times New Roman" w:hAnsi="Times New Roman" w:cs="Times New Roman"/>
          <w:sz w:val="28"/>
          <w:szCs w:val="28"/>
        </w:rPr>
        <w:t>,:</w:t>
      </w:r>
    </w:p>
    <w:p w:rsidR="00FE130E" w:rsidRDefault="00827FDC" w:rsidP="00FE130E">
      <w:pPr>
        <w:spacing w:line="28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E130E" w:rsidRPr="00FE130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130E" w:rsidRPr="00FE130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130E" w:rsidRPr="00FE130E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130E" w:rsidRPr="00FE130E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130E" w:rsidRPr="00FE130E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130E" w:rsidRPr="00FE130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130E" w:rsidRPr="00FE130E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130E" w:rsidRPr="00FE130E">
        <w:rPr>
          <w:rFonts w:ascii="Times New Roman" w:hAnsi="Times New Roman" w:cs="Times New Roman"/>
          <w:sz w:val="28"/>
          <w:szCs w:val="28"/>
        </w:rPr>
        <w:t>А:</w:t>
      </w:r>
    </w:p>
    <w:p w:rsidR="00827FDC" w:rsidRPr="00FE130E" w:rsidRDefault="00827FDC" w:rsidP="00FE130E">
      <w:pPr>
        <w:spacing w:line="280" w:lineRule="exact"/>
        <w:rPr>
          <w:rFonts w:ascii="Times New Roman" w:hAnsi="Times New Roman" w:cs="Times New Roman"/>
          <w:sz w:val="28"/>
          <w:szCs w:val="28"/>
        </w:rPr>
      </w:pPr>
    </w:p>
    <w:p w:rsidR="00FE130E" w:rsidRPr="00FE130E" w:rsidRDefault="00FE130E" w:rsidP="00FE130E">
      <w:pPr>
        <w:numPr>
          <w:ilvl w:val="0"/>
          <w:numId w:val="1"/>
        </w:numPr>
        <w:tabs>
          <w:tab w:val="left" w:pos="313"/>
        </w:tabs>
        <w:spacing w:after="240" w:line="320" w:lineRule="exact"/>
        <w:rPr>
          <w:rFonts w:ascii="Times New Roman" w:hAnsi="Times New Roman" w:cs="Times New Roman"/>
          <w:sz w:val="28"/>
          <w:szCs w:val="28"/>
        </w:rPr>
      </w:pPr>
      <w:r w:rsidRPr="00FE130E">
        <w:rPr>
          <w:rFonts w:ascii="Times New Roman" w:hAnsi="Times New Roman" w:cs="Times New Roman"/>
          <w:sz w:val="28"/>
          <w:szCs w:val="28"/>
        </w:rPr>
        <w:t xml:space="preserve">Затвердити проект землеустрою щодо відведення земельної ділянки для ведення особистого селянського господарства площею 0,0101 га, яка знаходиться в селі Рясне - Руське, Яворівського району, Львівської області, </w:t>
      </w:r>
      <w:proofErr w:type="spellStart"/>
      <w:r w:rsidRPr="00FE130E">
        <w:rPr>
          <w:rFonts w:ascii="Times New Roman" w:hAnsi="Times New Roman" w:cs="Times New Roman"/>
          <w:sz w:val="28"/>
          <w:szCs w:val="28"/>
        </w:rPr>
        <w:t>Васильціву</w:t>
      </w:r>
      <w:proofErr w:type="spellEnd"/>
      <w:r w:rsidRPr="00FE130E">
        <w:rPr>
          <w:rFonts w:ascii="Times New Roman" w:hAnsi="Times New Roman" w:cs="Times New Roman"/>
          <w:sz w:val="28"/>
          <w:szCs w:val="28"/>
        </w:rPr>
        <w:t xml:space="preserve"> Роману Ярославовичу.</w:t>
      </w:r>
    </w:p>
    <w:p w:rsidR="00FE130E" w:rsidRPr="00FE130E" w:rsidRDefault="00FE130E" w:rsidP="00FE130E">
      <w:pPr>
        <w:numPr>
          <w:ilvl w:val="0"/>
          <w:numId w:val="1"/>
        </w:numPr>
        <w:tabs>
          <w:tab w:val="left" w:pos="320"/>
        </w:tabs>
        <w:spacing w:after="240" w:line="320" w:lineRule="exact"/>
        <w:rPr>
          <w:rFonts w:ascii="Times New Roman" w:hAnsi="Times New Roman" w:cs="Times New Roman"/>
          <w:sz w:val="28"/>
          <w:szCs w:val="28"/>
        </w:rPr>
      </w:pPr>
      <w:r w:rsidRPr="00FE130E">
        <w:rPr>
          <w:rFonts w:ascii="Times New Roman" w:hAnsi="Times New Roman" w:cs="Times New Roman"/>
          <w:sz w:val="28"/>
          <w:szCs w:val="28"/>
        </w:rPr>
        <w:t xml:space="preserve">Передати </w:t>
      </w:r>
      <w:proofErr w:type="spellStart"/>
      <w:r w:rsidRPr="00FE130E">
        <w:rPr>
          <w:rFonts w:ascii="Times New Roman" w:hAnsi="Times New Roman" w:cs="Times New Roman"/>
          <w:sz w:val="28"/>
          <w:szCs w:val="28"/>
        </w:rPr>
        <w:t>Васильціву</w:t>
      </w:r>
      <w:proofErr w:type="spellEnd"/>
      <w:r w:rsidRPr="00FE130E">
        <w:rPr>
          <w:rFonts w:ascii="Times New Roman" w:hAnsi="Times New Roman" w:cs="Times New Roman"/>
          <w:sz w:val="28"/>
          <w:szCs w:val="28"/>
        </w:rPr>
        <w:t xml:space="preserve"> Роману Ярославовичу у власність земельну ділянку для ведення особистого селянського господарства площею 0,0101 га з кадастровим номером 4625887500:04:002:1368, яка знаходиться в селі Рясне - Руське, Яворівського району, Львівської області.</w:t>
      </w:r>
    </w:p>
    <w:p w:rsidR="00FE130E" w:rsidRPr="00FE130E" w:rsidRDefault="00FE130E" w:rsidP="00FE130E">
      <w:pPr>
        <w:spacing w:after="203" w:line="320" w:lineRule="exact"/>
        <w:rPr>
          <w:rFonts w:ascii="Times New Roman" w:hAnsi="Times New Roman" w:cs="Times New Roman"/>
          <w:sz w:val="28"/>
          <w:szCs w:val="28"/>
        </w:rPr>
      </w:pPr>
      <w:proofErr w:type="spellStart"/>
      <w:r w:rsidRPr="00FE130E">
        <w:rPr>
          <w:rFonts w:ascii="Times New Roman" w:hAnsi="Times New Roman" w:cs="Times New Roman"/>
          <w:sz w:val="28"/>
          <w:szCs w:val="28"/>
        </w:rPr>
        <w:t>З.До</w:t>
      </w:r>
      <w:proofErr w:type="spellEnd"/>
      <w:r w:rsidRPr="00FE130E">
        <w:rPr>
          <w:rFonts w:ascii="Times New Roman" w:hAnsi="Times New Roman" w:cs="Times New Roman"/>
          <w:sz w:val="28"/>
          <w:szCs w:val="28"/>
        </w:rPr>
        <w:t xml:space="preserve">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FE130E" w:rsidRPr="00FE130E" w:rsidRDefault="00FE130E" w:rsidP="00FE130E">
      <w:pPr>
        <w:numPr>
          <w:ilvl w:val="0"/>
          <w:numId w:val="2"/>
        </w:numPr>
        <w:tabs>
          <w:tab w:val="left" w:pos="316"/>
        </w:tabs>
        <w:spacing w:after="1150" w:line="367" w:lineRule="exact"/>
        <w:rPr>
          <w:rFonts w:ascii="Times New Roman" w:hAnsi="Times New Roman" w:cs="Times New Roman"/>
          <w:sz w:val="28"/>
          <w:szCs w:val="28"/>
        </w:rPr>
      </w:pPr>
      <w:r w:rsidRPr="00FE130E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FE130E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FE130E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470B73" w:rsidRPr="00FE130E" w:rsidRDefault="00FE130E" w:rsidP="00FE130E">
      <w:pPr>
        <w:rPr>
          <w:rFonts w:ascii="Times New Roman" w:hAnsi="Times New Roman" w:cs="Times New Roman"/>
          <w:sz w:val="28"/>
          <w:szCs w:val="28"/>
        </w:rPr>
      </w:pPr>
      <w:r w:rsidRPr="00FE130E">
        <w:rPr>
          <w:rFonts w:ascii="Times New Roman" w:hAnsi="Times New Roman" w:cs="Times New Roman"/>
          <w:sz w:val="28"/>
          <w:szCs w:val="28"/>
        </w:rPr>
        <w:t xml:space="preserve">          Сільський голова                                                    Емілія Смокоровська</w:t>
      </w:r>
    </w:p>
    <w:sectPr w:rsidR="00470B73" w:rsidRPr="00FE13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B4F17"/>
    <w:multiLevelType w:val="multilevel"/>
    <w:tmpl w:val="D510759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EC81B99"/>
    <w:multiLevelType w:val="multilevel"/>
    <w:tmpl w:val="D78C96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DD4"/>
    <w:rsid w:val="00470B73"/>
    <w:rsid w:val="00676DD4"/>
    <w:rsid w:val="00827FDC"/>
    <w:rsid w:val="00FE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453ED"/>
  <w15:chartTrackingRefBased/>
  <w15:docId w15:val="{C97E13A3-45FB-4BD6-842B-DC0402B43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E130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FE13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1093</Words>
  <Characters>624</Characters>
  <Application>Microsoft Office Word</Application>
  <DocSecurity>0</DocSecurity>
  <Lines>5</Lines>
  <Paragraphs>3</Paragraphs>
  <ScaleCrop>false</ScaleCrop>
  <Company>SPecialiST RePack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4</cp:revision>
  <dcterms:created xsi:type="dcterms:W3CDTF">2023-02-22T13:16:00Z</dcterms:created>
  <dcterms:modified xsi:type="dcterms:W3CDTF">2023-03-09T12:55:00Z</dcterms:modified>
</cp:coreProperties>
</file>