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534" w:rsidRPr="00172534" w:rsidRDefault="00172534" w:rsidP="00172534">
      <w:pPr>
        <w:ind w:left="440"/>
        <w:jc w:val="center"/>
        <w:rPr>
          <w:rFonts w:ascii="Times New Roman" w:hAnsi="Times New Roman" w:cs="Times New Roman"/>
          <w:sz w:val="28"/>
          <w:szCs w:val="28"/>
        </w:rPr>
      </w:pPr>
      <w:r w:rsidRPr="0017253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72534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72534">
        <w:rPr>
          <w:rFonts w:ascii="Times New Roman" w:hAnsi="Times New Roman" w:cs="Times New Roman"/>
          <w:sz w:val="28"/>
          <w:szCs w:val="28"/>
        </w:rPr>
        <w:br/>
        <w:t>П’ЯТДЕСЯТ ВОСЬМА СЕСІЯ СЬОМОГО СКЛИКАННЯ</w:t>
      </w:r>
    </w:p>
    <w:p w:rsidR="00172534" w:rsidRPr="00172534" w:rsidRDefault="00172534" w:rsidP="00612BB0">
      <w:pPr>
        <w:ind w:left="44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72534">
        <w:rPr>
          <w:rStyle w:val="923pt"/>
          <w:rFonts w:eastAsia="Microsoft Sans Serif"/>
        </w:rPr>
        <w:t xml:space="preserve">РІШЕННЯ </w:t>
      </w:r>
      <w:r w:rsidRPr="00172534">
        <w:rPr>
          <w:rFonts w:ascii="Times New Roman" w:hAnsi="Times New Roman" w:cs="Times New Roman"/>
          <w:sz w:val="28"/>
          <w:szCs w:val="28"/>
        </w:rPr>
        <w:t>№ 3370</w:t>
      </w:r>
    </w:p>
    <w:p w:rsidR="00172534" w:rsidRPr="00172534" w:rsidRDefault="00172534" w:rsidP="00172534">
      <w:pPr>
        <w:ind w:left="440"/>
        <w:rPr>
          <w:rFonts w:ascii="Times New Roman" w:hAnsi="Times New Roman" w:cs="Times New Roman"/>
          <w:sz w:val="28"/>
          <w:szCs w:val="28"/>
        </w:rPr>
      </w:pPr>
    </w:p>
    <w:p w:rsidR="00172534" w:rsidRPr="00172534" w:rsidRDefault="00172534" w:rsidP="00172534">
      <w:pPr>
        <w:spacing w:after="272"/>
        <w:ind w:left="400"/>
        <w:rPr>
          <w:rFonts w:ascii="Times New Roman" w:hAnsi="Times New Roman" w:cs="Times New Roman"/>
          <w:sz w:val="28"/>
          <w:szCs w:val="28"/>
        </w:rPr>
      </w:pPr>
      <w:r w:rsidRPr="00172534">
        <w:rPr>
          <w:rFonts w:ascii="Times New Roman" w:hAnsi="Times New Roman" w:cs="Times New Roman"/>
          <w:sz w:val="28"/>
          <w:szCs w:val="28"/>
        </w:rPr>
        <w:t>Від 20 грудня 2019 року</w:t>
      </w:r>
    </w:p>
    <w:p w:rsidR="00172534" w:rsidRDefault="00172534" w:rsidP="00B72249">
      <w:pPr>
        <w:ind w:left="400"/>
        <w:rPr>
          <w:rFonts w:ascii="Times New Roman" w:hAnsi="Times New Roman" w:cs="Times New Roman"/>
          <w:sz w:val="28"/>
          <w:szCs w:val="28"/>
        </w:rPr>
      </w:pPr>
      <w:r w:rsidRPr="00172534">
        <w:rPr>
          <w:rFonts w:ascii="Times New Roman" w:hAnsi="Times New Roman" w:cs="Times New Roman"/>
          <w:sz w:val="28"/>
          <w:szCs w:val="28"/>
        </w:rPr>
        <w:t>Про обрання лічильної комісії</w:t>
      </w:r>
    </w:p>
    <w:p w:rsidR="00B72249" w:rsidRDefault="00B72249" w:rsidP="00B72249">
      <w:pPr>
        <w:ind w:left="400"/>
        <w:rPr>
          <w:rFonts w:ascii="Times New Roman" w:hAnsi="Times New Roman" w:cs="Times New Roman"/>
          <w:sz w:val="28"/>
          <w:szCs w:val="28"/>
        </w:rPr>
      </w:pPr>
    </w:p>
    <w:p w:rsidR="00B72249" w:rsidRPr="00172534" w:rsidRDefault="00B72249" w:rsidP="00B72249">
      <w:pPr>
        <w:ind w:left="400"/>
        <w:rPr>
          <w:rFonts w:ascii="Times New Roman" w:hAnsi="Times New Roman" w:cs="Times New Roman"/>
          <w:sz w:val="28"/>
          <w:szCs w:val="28"/>
        </w:rPr>
      </w:pPr>
    </w:p>
    <w:p w:rsidR="00B72249" w:rsidRDefault="00172534" w:rsidP="00B72249">
      <w:pPr>
        <w:ind w:left="400" w:right="2060" w:firstLine="1180"/>
        <w:rPr>
          <w:rFonts w:ascii="Times New Roman" w:hAnsi="Times New Roman" w:cs="Times New Roman"/>
          <w:sz w:val="28"/>
          <w:szCs w:val="28"/>
        </w:rPr>
      </w:pPr>
      <w:r w:rsidRPr="00172534">
        <w:rPr>
          <w:rFonts w:ascii="Times New Roman" w:hAnsi="Times New Roman" w:cs="Times New Roman"/>
          <w:sz w:val="28"/>
          <w:szCs w:val="28"/>
        </w:rPr>
        <w:t>У відповідності до статті 26 Закону України «Про місцеве самоврядування в Україні</w:t>
      </w:r>
      <w:r w:rsidR="00B72249">
        <w:rPr>
          <w:rFonts w:ascii="Times New Roman" w:hAnsi="Times New Roman" w:cs="Times New Roman"/>
          <w:sz w:val="28"/>
          <w:szCs w:val="28"/>
        </w:rPr>
        <w:t>», Рясне - Руська сільська рада,:</w:t>
      </w:r>
    </w:p>
    <w:p w:rsidR="00B72249" w:rsidRPr="00172534" w:rsidRDefault="00B72249" w:rsidP="00B72249">
      <w:pPr>
        <w:ind w:left="400" w:right="2060" w:firstLine="1180"/>
        <w:rPr>
          <w:rFonts w:ascii="Times New Roman" w:hAnsi="Times New Roman" w:cs="Times New Roman"/>
          <w:sz w:val="28"/>
          <w:szCs w:val="28"/>
        </w:rPr>
      </w:pPr>
      <w:r w:rsidRPr="001725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534" w:rsidRPr="00172534" w:rsidRDefault="00B72249" w:rsidP="00172534">
      <w:pPr>
        <w:spacing w:after="232"/>
        <w:ind w:lef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72534" w:rsidRPr="001725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534" w:rsidRPr="0017253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534" w:rsidRPr="0017253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534" w:rsidRPr="0017253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72534" w:rsidRPr="00172534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534" w:rsidRPr="0017253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534" w:rsidRPr="00172534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534" w:rsidRPr="00172534">
        <w:rPr>
          <w:rFonts w:ascii="Times New Roman" w:hAnsi="Times New Roman" w:cs="Times New Roman"/>
          <w:sz w:val="28"/>
          <w:szCs w:val="28"/>
        </w:rPr>
        <w:t>А:</w:t>
      </w:r>
    </w:p>
    <w:p w:rsidR="00172534" w:rsidRPr="00172534" w:rsidRDefault="00172534" w:rsidP="00172534">
      <w:pPr>
        <w:spacing w:after="255"/>
        <w:ind w:left="400"/>
        <w:rPr>
          <w:rFonts w:ascii="Times New Roman" w:hAnsi="Times New Roman" w:cs="Times New Roman"/>
          <w:sz w:val="28"/>
          <w:szCs w:val="28"/>
        </w:rPr>
      </w:pPr>
      <w:r w:rsidRPr="00172534">
        <w:rPr>
          <w:rFonts w:ascii="Times New Roman" w:hAnsi="Times New Roman" w:cs="Times New Roman"/>
          <w:sz w:val="28"/>
          <w:szCs w:val="28"/>
        </w:rPr>
        <w:t>1.Обрати лічильну комісію п’ятдесят восьмої сесії сьомого скликання Рясне - Руської сільської ради в складі:</w:t>
      </w:r>
    </w:p>
    <w:p w:rsidR="00172534" w:rsidRPr="00172534" w:rsidRDefault="00172534" w:rsidP="00172534">
      <w:pPr>
        <w:numPr>
          <w:ilvl w:val="0"/>
          <w:numId w:val="1"/>
        </w:numPr>
        <w:tabs>
          <w:tab w:val="left" w:pos="667"/>
        </w:tabs>
        <w:ind w:left="400"/>
        <w:rPr>
          <w:rFonts w:ascii="Times New Roman" w:hAnsi="Times New Roman" w:cs="Times New Roman"/>
          <w:sz w:val="28"/>
          <w:szCs w:val="28"/>
        </w:rPr>
      </w:pPr>
      <w:proofErr w:type="spellStart"/>
      <w:r w:rsidRPr="00172534">
        <w:rPr>
          <w:rFonts w:ascii="Times New Roman" w:hAnsi="Times New Roman" w:cs="Times New Roman"/>
          <w:sz w:val="28"/>
          <w:szCs w:val="28"/>
        </w:rPr>
        <w:t>Сухецький</w:t>
      </w:r>
      <w:proofErr w:type="spellEnd"/>
      <w:r w:rsidRPr="00172534">
        <w:rPr>
          <w:rFonts w:ascii="Times New Roman" w:hAnsi="Times New Roman" w:cs="Times New Roman"/>
          <w:sz w:val="28"/>
          <w:szCs w:val="28"/>
        </w:rPr>
        <w:t xml:space="preserve"> Є.М.</w:t>
      </w:r>
    </w:p>
    <w:p w:rsidR="00172534" w:rsidRPr="00172534" w:rsidRDefault="00172534" w:rsidP="00172534">
      <w:pPr>
        <w:numPr>
          <w:ilvl w:val="0"/>
          <w:numId w:val="1"/>
        </w:numPr>
        <w:tabs>
          <w:tab w:val="left" w:pos="667"/>
        </w:tabs>
        <w:ind w:left="400"/>
        <w:rPr>
          <w:rFonts w:ascii="Times New Roman" w:hAnsi="Times New Roman" w:cs="Times New Roman"/>
          <w:sz w:val="28"/>
          <w:szCs w:val="28"/>
        </w:rPr>
      </w:pPr>
      <w:proofErr w:type="spellStart"/>
      <w:r w:rsidRPr="00172534">
        <w:rPr>
          <w:rFonts w:ascii="Times New Roman" w:hAnsi="Times New Roman" w:cs="Times New Roman"/>
          <w:sz w:val="28"/>
          <w:szCs w:val="28"/>
        </w:rPr>
        <w:t>Матияшик</w:t>
      </w:r>
      <w:proofErr w:type="spellEnd"/>
      <w:r w:rsidRPr="00172534">
        <w:rPr>
          <w:rFonts w:ascii="Times New Roman" w:hAnsi="Times New Roman" w:cs="Times New Roman"/>
          <w:sz w:val="28"/>
          <w:szCs w:val="28"/>
        </w:rPr>
        <w:t xml:space="preserve"> А.Б.</w:t>
      </w:r>
    </w:p>
    <w:p w:rsidR="00172534" w:rsidRPr="00172534" w:rsidRDefault="00172534" w:rsidP="00172534">
      <w:pPr>
        <w:numPr>
          <w:ilvl w:val="0"/>
          <w:numId w:val="1"/>
        </w:numPr>
        <w:tabs>
          <w:tab w:val="left" w:pos="667"/>
        </w:tabs>
        <w:spacing w:after="870"/>
        <w:ind w:left="400"/>
        <w:rPr>
          <w:rFonts w:ascii="Times New Roman" w:hAnsi="Times New Roman" w:cs="Times New Roman"/>
          <w:sz w:val="28"/>
          <w:szCs w:val="28"/>
        </w:rPr>
      </w:pPr>
      <w:r w:rsidRPr="00172534">
        <w:rPr>
          <w:rFonts w:ascii="Times New Roman" w:hAnsi="Times New Roman" w:cs="Times New Roman"/>
          <w:sz w:val="28"/>
          <w:szCs w:val="28"/>
        </w:rPr>
        <w:t>Мельник Л.А.</w:t>
      </w:r>
    </w:p>
    <w:p w:rsidR="00172534" w:rsidRPr="00172534" w:rsidRDefault="00172534" w:rsidP="00172534">
      <w:pPr>
        <w:tabs>
          <w:tab w:val="left" w:pos="667"/>
        </w:tabs>
        <w:spacing w:after="870" w:line="317" w:lineRule="exact"/>
        <w:rPr>
          <w:rFonts w:ascii="Times New Roman" w:hAnsi="Times New Roman" w:cs="Times New Roman"/>
          <w:sz w:val="28"/>
          <w:szCs w:val="28"/>
        </w:rPr>
      </w:pPr>
    </w:p>
    <w:p w:rsidR="00172534" w:rsidRPr="00172534" w:rsidRDefault="00172534" w:rsidP="00172534">
      <w:pPr>
        <w:tabs>
          <w:tab w:val="left" w:pos="667"/>
        </w:tabs>
        <w:spacing w:after="870" w:line="317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172534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Емілія </w:t>
      </w:r>
      <w:proofErr w:type="spellStart"/>
      <w:r w:rsidRPr="00172534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25DE3" w:rsidRDefault="00612BB0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02452"/>
    <w:multiLevelType w:val="multilevel"/>
    <w:tmpl w:val="126616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689"/>
    <w:rsid w:val="00172534"/>
    <w:rsid w:val="00215D57"/>
    <w:rsid w:val="003C0074"/>
    <w:rsid w:val="00612BB0"/>
    <w:rsid w:val="00737689"/>
    <w:rsid w:val="00B72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F274D-CA33-406A-B8FF-F632CBFF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7253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172534"/>
    <w:rPr>
      <w:spacing w:val="0"/>
    </w:rPr>
  </w:style>
  <w:style w:type="character" w:customStyle="1" w:styleId="92Exact">
    <w:name w:val="Основной текст (92) Exact"/>
    <w:basedOn w:val="a0"/>
    <w:rsid w:val="001725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1725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361</Words>
  <Characters>206</Characters>
  <Application>Microsoft Office Word</Application>
  <DocSecurity>0</DocSecurity>
  <Lines>1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2023-03-09T12:49:00Z</dcterms:created>
  <dcterms:modified xsi:type="dcterms:W3CDTF">2023-03-10T08:39:00Z</dcterms:modified>
</cp:coreProperties>
</file>