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0AC" w:rsidRDefault="007E60AC" w:rsidP="007E60AC">
      <w:pPr>
        <w:spacing w:after="447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E60AC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E60AC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7E60AC">
        <w:rPr>
          <w:rFonts w:ascii="Times New Roman" w:hAnsi="Times New Roman" w:cs="Times New Roman"/>
          <w:sz w:val="28"/>
          <w:szCs w:val="28"/>
        </w:rPr>
        <w:t>П’ЯТДЕСЯТ ВОСЬМА СЕСІЯ СЬОМО</w:t>
      </w:r>
      <w:r w:rsidR="00A5586D">
        <w:rPr>
          <w:rFonts w:ascii="Times New Roman" w:hAnsi="Times New Roman" w:cs="Times New Roman"/>
          <w:sz w:val="28"/>
          <w:szCs w:val="28"/>
        </w:rPr>
        <w:t>Г</w:t>
      </w:r>
      <w:r w:rsidRPr="007E60AC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7E60AC" w:rsidRPr="007E60AC" w:rsidRDefault="007E60AC" w:rsidP="007E60AC">
      <w:pPr>
        <w:spacing w:after="447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7E60AC">
        <w:rPr>
          <w:rStyle w:val="923pt"/>
          <w:rFonts w:eastAsia="Microsoft Sans Serif"/>
        </w:rPr>
        <w:t>РІШЕННЯ</w:t>
      </w:r>
      <w:r w:rsidRPr="007E60AC">
        <w:rPr>
          <w:rFonts w:ascii="Times New Roman" w:hAnsi="Times New Roman" w:cs="Times New Roman"/>
          <w:sz w:val="28"/>
          <w:szCs w:val="28"/>
        </w:rPr>
        <w:t xml:space="preserve"> № 3371</w:t>
      </w:r>
    </w:p>
    <w:p w:rsidR="007E60AC" w:rsidRPr="007E60AC" w:rsidRDefault="007E60AC" w:rsidP="007E60AC">
      <w:pPr>
        <w:tabs>
          <w:tab w:val="left" w:pos="6950"/>
        </w:tabs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Від 20 грудня 2019 року</w:t>
      </w:r>
      <w:r w:rsidRPr="007E60AC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E60AC" w:rsidRPr="007E60AC" w:rsidRDefault="007E60AC" w:rsidP="007E60AC">
      <w:pPr>
        <w:spacing w:after="372" w:line="384" w:lineRule="exact"/>
        <w:ind w:right="5640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Рясне-Руської сільської ради на 2019 рік</w:t>
      </w:r>
    </w:p>
    <w:p w:rsidR="007E60AC" w:rsidRPr="007E60AC" w:rsidRDefault="007E60AC" w:rsidP="007E60AC">
      <w:pPr>
        <w:spacing w:line="370" w:lineRule="exact"/>
        <w:ind w:firstLine="740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</w:t>
      </w:r>
    </w:p>
    <w:p w:rsidR="007E60AC" w:rsidRPr="007E60AC" w:rsidRDefault="007E60AC" w:rsidP="007E60AC">
      <w:pPr>
        <w:spacing w:line="384" w:lineRule="exact"/>
        <w:ind w:right="5640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Рясне-Руська сільська рада.</w:t>
      </w:r>
      <w:r w:rsidR="00A5586D">
        <w:rPr>
          <w:rFonts w:ascii="Times New Roman" w:hAnsi="Times New Roman" w:cs="Times New Roman"/>
          <w:sz w:val="28"/>
          <w:szCs w:val="28"/>
        </w:rPr>
        <w:t>,:</w:t>
      </w:r>
    </w:p>
    <w:p w:rsidR="007E60AC" w:rsidRPr="007E60AC" w:rsidRDefault="007E60AC" w:rsidP="007E60AC">
      <w:pPr>
        <w:spacing w:line="384" w:lineRule="exact"/>
        <w:ind w:right="5640"/>
        <w:rPr>
          <w:rFonts w:ascii="Times New Roman" w:hAnsi="Times New Roman" w:cs="Times New Roman"/>
          <w:sz w:val="28"/>
          <w:szCs w:val="28"/>
        </w:rPr>
      </w:pPr>
    </w:p>
    <w:p w:rsidR="007E60AC" w:rsidRPr="007E60AC" w:rsidRDefault="00A5586D" w:rsidP="007E60AC">
      <w:pPr>
        <w:spacing w:line="384" w:lineRule="exact"/>
        <w:ind w:right="56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E60AC" w:rsidRPr="007E60AC">
        <w:rPr>
          <w:rFonts w:ascii="Times New Roman" w:hAnsi="Times New Roman" w:cs="Times New Roman"/>
          <w:sz w:val="28"/>
          <w:szCs w:val="28"/>
        </w:rPr>
        <w:t xml:space="preserve"> </w:t>
      </w:r>
      <w:r w:rsidR="007E60AC" w:rsidRPr="007E60AC">
        <w:rPr>
          <w:rStyle w:val="923pt"/>
          <w:rFonts w:eastAsia="Microsoft Sans Serif"/>
        </w:rPr>
        <w:t>ВИРІШИЛА:</w:t>
      </w:r>
    </w:p>
    <w:p w:rsidR="007E60AC" w:rsidRPr="007E60AC" w:rsidRDefault="007E60AC" w:rsidP="007E60AC">
      <w:pPr>
        <w:numPr>
          <w:ilvl w:val="0"/>
          <w:numId w:val="1"/>
        </w:numPr>
        <w:tabs>
          <w:tab w:val="left" w:pos="354"/>
        </w:tabs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Пункти 2; 4.1 рішення «Про сільський бюджет на 2019 рік» № 2604 від 20.12.2018р. (зі змінами) викласти у такій редакції:</w:t>
      </w:r>
    </w:p>
    <w:p w:rsidR="007E60AC" w:rsidRPr="007E60AC" w:rsidRDefault="007E60AC" w:rsidP="007E60AC">
      <w:pPr>
        <w:spacing w:line="384" w:lineRule="exact"/>
        <w:ind w:firstLine="880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 xml:space="preserve">« 2. Затвердити </w:t>
      </w:r>
      <w:r w:rsidRPr="007E60AC">
        <w:rPr>
          <w:rStyle w:val="9213pt"/>
          <w:rFonts w:eastAsia="Microsoft Sans Serif"/>
          <w:b w:val="0"/>
          <w:sz w:val="28"/>
          <w:szCs w:val="28"/>
        </w:rPr>
        <w:t xml:space="preserve">бюджетні призначення </w:t>
      </w:r>
      <w:r w:rsidRPr="007E60AC">
        <w:rPr>
          <w:rFonts w:ascii="Times New Roman" w:hAnsi="Times New Roman" w:cs="Times New Roman"/>
          <w:sz w:val="28"/>
          <w:szCs w:val="28"/>
        </w:rP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7E60AC" w:rsidRPr="007E60AC" w:rsidRDefault="007E60AC" w:rsidP="007E60AC">
      <w:pPr>
        <w:pStyle w:val="511"/>
        <w:numPr>
          <w:ilvl w:val="0"/>
          <w:numId w:val="2"/>
        </w:numPr>
        <w:shd w:val="clear" w:color="auto" w:fill="auto"/>
        <w:tabs>
          <w:tab w:val="left" w:pos="1738"/>
        </w:tabs>
        <w:spacing w:line="384" w:lineRule="exact"/>
        <w:ind w:firstLine="1100"/>
        <w:rPr>
          <w:sz w:val="28"/>
          <w:szCs w:val="28"/>
        </w:rPr>
      </w:pPr>
      <w:r w:rsidRPr="007E60AC">
        <w:rPr>
          <w:rStyle w:val="5114pt"/>
        </w:rPr>
        <w:t xml:space="preserve">Затвердити </w:t>
      </w:r>
      <w:r w:rsidRPr="007E60AC">
        <w:rPr>
          <w:b w:val="0"/>
          <w:sz w:val="28"/>
          <w:szCs w:val="28"/>
        </w:rPr>
        <w:t>розподіл видатків сільського бюджету на реалізацію місцевих програм</w:t>
      </w:r>
      <w:r w:rsidRPr="007E60AC">
        <w:rPr>
          <w:sz w:val="28"/>
          <w:szCs w:val="28"/>
        </w:rPr>
        <w:t xml:space="preserve"> </w:t>
      </w:r>
      <w:r w:rsidRPr="007E60AC">
        <w:rPr>
          <w:rStyle w:val="5114pt"/>
        </w:rPr>
        <w:t>згідно з додатком 5 до цього рішення».</w:t>
      </w:r>
    </w:p>
    <w:p w:rsidR="007E60AC" w:rsidRPr="007E60AC" w:rsidRDefault="007E60AC" w:rsidP="007E60AC">
      <w:pPr>
        <w:numPr>
          <w:ilvl w:val="0"/>
          <w:numId w:val="1"/>
        </w:numPr>
        <w:tabs>
          <w:tab w:val="left" w:pos="1018"/>
        </w:tabs>
        <w:spacing w:line="384" w:lineRule="exact"/>
        <w:ind w:firstLine="660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>Додатки 3, 5 є невід’ємною частиною цього рішення.</w:t>
      </w:r>
    </w:p>
    <w:p w:rsidR="007E60AC" w:rsidRPr="007E60AC" w:rsidRDefault="007E60AC" w:rsidP="007E60AC">
      <w:pPr>
        <w:numPr>
          <w:ilvl w:val="0"/>
          <w:numId w:val="1"/>
        </w:numPr>
        <w:tabs>
          <w:tab w:val="left" w:pos="911"/>
        </w:tabs>
        <w:spacing w:after="1123" w:line="384" w:lineRule="exact"/>
        <w:ind w:firstLine="660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Pr="007E60AC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7E60AC">
        <w:rPr>
          <w:rFonts w:ascii="Times New Roman" w:hAnsi="Times New Roman" w:cs="Times New Roman"/>
          <w:sz w:val="28"/>
          <w:szCs w:val="28"/>
        </w:rPr>
        <w:t xml:space="preserve"> З.І.).</w:t>
      </w:r>
    </w:p>
    <w:p w:rsidR="007E60AC" w:rsidRPr="007E60AC" w:rsidRDefault="007E60AC" w:rsidP="007E60AC">
      <w:pPr>
        <w:tabs>
          <w:tab w:val="left" w:pos="911"/>
        </w:tabs>
        <w:spacing w:after="1123" w:line="384" w:lineRule="exact"/>
        <w:rPr>
          <w:rFonts w:ascii="Times New Roman" w:hAnsi="Times New Roman" w:cs="Times New Roman"/>
          <w:sz w:val="28"/>
          <w:szCs w:val="28"/>
        </w:rPr>
      </w:pPr>
      <w:r w:rsidRPr="007E60AC"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                Емілія Смокоровська</w:t>
      </w:r>
    </w:p>
    <w:p w:rsidR="00825DE3" w:rsidRDefault="00A5586D"/>
    <w:sectPr w:rsidR="00825DE3" w:rsidSect="007E60AC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C2907"/>
    <w:multiLevelType w:val="multilevel"/>
    <w:tmpl w:val="E218788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E4664B"/>
    <w:multiLevelType w:val="multilevel"/>
    <w:tmpl w:val="53DC9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368"/>
    <w:rsid w:val="00215D57"/>
    <w:rsid w:val="003C0074"/>
    <w:rsid w:val="00475368"/>
    <w:rsid w:val="007E60AC"/>
    <w:rsid w:val="00A5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34D25"/>
  <w15:chartTrackingRefBased/>
  <w15:docId w15:val="{D776DA8E-C737-418B-8977-3FEA6BBC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60A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1">
    <w:name w:val="Основной текст (51)_"/>
    <w:basedOn w:val="a0"/>
    <w:link w:val="511"/>
    <w:rsid w:val="007E60A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14pt">
    <w:name w:val="Основной текст (51) + 14 pt;Не полужирный"/>
    <w:basedOn w:val="51"/>
    <w:rsid w:val="007E60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23pt">
    <w:name w:val="Основной текст (92) + Интервал 3 pt"/>
    <w:basedOn w:val="a0"/>
    <w:rsid w:val="007E60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3pt">
    <w:name w:val="Основной текст (92) + 13 pt;Полужирный"/>
    <w:basedOn w:val="a0"/>
    <w:rsid w:val="007E60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511">
    <w:name w:val="Основной текст (51)1"/>
    <w:basedOn w:val="a"/>
    <w:link w:val="51"/>
    <w:rsid w:val="007E60AC"/>
    <w:pPr>
      <w:shd w:val="clear" w:color="auto" w:fill="FFFFFF"/>
      <w:spacing w:line="63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780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2023-03-09T12:44:00Z</dcterms:created>
  <dcterms:modified xsi:type="dcterms:W3CDTF">2023-03-10T08:41:00Z</dcterms:modified>
</cp:coreProperties>
</file>