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831" w:rsidRDefault="00837831" w:rsidP="00837831">
      <w:pPr>
        <w:pStyle w:val="21"/>
        <w:shd w:val="clear" w:color="auto" w:fill="auto"/>
        <w:spacing w:after="0" w:line="326" w:lineRule="exact"/>
        <w:ind w:left="1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СЬОМА (позачергова) СЕСІЯ СЬОМОГО СКЛИКАННЯ</w:t>
      </w:r>
    </w:p>
    <w:p w:rsidR="00837831" w:rsidRDefault="00837831" w:rsidP="00837831">
      <w:pPr>
        <w:pStyle w:val="21"/>
        <w:shd w:val="clear" w:color="auto" w:fill="auto"/>
        <w:spacing w:after="244" w:line="326" w:lineRule="exact"/>
        <w:ind w:left="100" w:firstLine="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3368</w:t>
      </w:r>
    </w:p>
    <w:p w:rsidR="00837831" w:rsidRDefault="00837831" w:rsidP="008C065A">
      <w:pPr>
        <w:pStyle w:val="21"/>
        <w:shd w:val="clear" w:color="auto" w:fill="auto"/>
        <w:tabs>
          <w:tab w:val="left" w:pos="7254"/>
        </w:tabs>
        <w:spacing w:after="0" w:line="322" w:lineRule="exact"/>
        <w:ind w:firstLine="0"/>
        <w:jc w:val="both"/>
      </w:pPr>
      <w:r>
        <w:t>від 18 грудня 2019 року</w:t>
      </w:r>
      <w:r>
        <w:tab/>
        <w:t>с. Рясне - Руське</w:t>
      </w:r>
    </w:p>
    <w:p w:rsidR="00837831" w:rsidRDefault="00837831" w:rsidP="008C065A">
      <w:pPr>
        <w:pStyle w:val="21"/>
        <w:shd w:val="clear" w:color="auto" w:fill="auto"/>
        <w:spacing w:after="0" w:line="322" w:lineRule="exact"/>
        <w:ind w:right="5320" w:firstLine="0"/>
        <w:jc w:val="left"/>
      </w:pPr>
      <w:r>
        <w:t xml:space="preserve">Про затвердження проекту землеустрою щодо відведення земельної ділянки, із зміною цільового призначення </w:t>
      </w:r>
      <w:r w:rsidR="008260A8">
        <w:t xml:space="preserve">                    </w:t>
      </w:r>
      <w:r>
        <w:t>в селі Рясне - Руське</w:t>
      </w:r>
    </w:p>
    <w:p w:rsidR="008260A8" w:rsidRDefault="00837831" w:rsidP="008260A8">
      <w:pPr>
        <w:pStyle w:val="21"/>
        <w:shd w:val="clear" w:color="auto" w:fill="auto"/>
        <w:tabs>
          <w:tab w:val="left" w:pos="7562"/>
        </w:tabs>
        <w:spacing w:after="0" w:line="322" w:lineRule="exact"/>
        <w:ind w:right="600" w:firstLine="920"/>
        <w:jc w:val="both"/>
      </w:pPr>
      <w:r>
        <w:t xml:space="preserve">Розглянувши проект землеустрою щодо відведення земельної ділянки із зміною цільового призначення , для розміщення та експлуатації об’єктів дорожнього сервісу (мийка, СТО, стоянка автомобілів, складські приміщення, мотель, кафе - бар, магазин) в селі </w:t>
      </w:r>
      <w:proofErr w:type="spellStart"/>
      <w:r>
        <w:t>Підрясне</w:t>
      </w:r>
      <w:proofErr w:type="spellEnd"/>
      <w:r>
        <w:t>, Яворівського району, Львівської області Русин Марії Андріївні, розроблений ФОП Спільник Роман Богданович, врахову</w:t>
      </w:r>
      <w:r w:rsidR="008260A8">
        <w:t xml:space="preserve">ючи висновки відповідних </w:t>
      </w:r>
      <w:proofErr w:type="spellStart"/>
      <w:r w:rsidR="008260A8">
        <w:t>служб:</w:t>
      </w:r>
      <w:r>
        <w:t>начальника</w:t>
      </w:r>
      <w:proofErr w:type="spellEnd"/>
      <w:r>
        <w:t xml:space="preserve"> відділу</w:t>
      </w:r>
      <w:r w:rsidR="008260A8">
        <w:t xml:space="preserve">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 </w:t>
      </w:r>
    </w:p>
    <w:p w:rsidR="008260A8" w:rsidRDefault="008260A8" w:rsidP="008260A8">
      <w:pPr>
        <w:pStyle w:val="21"/>
        <w:shd w:val="clear" w:color="auto" w:fill="auto"/>
        <w:tabs>
          <w:tab w:val="left" w:pos="7562"/>
        </w:tabs>
        <w:spacing w:after="0" w:line="322" w:lineRule="exact"/>
        <w:ind w:right="600" w:firstLine="920"/>
        <w:jc w:val="both"/>
      </w:pPr>
    </w:p>
    <w:p w:rsidR="00837831" w:rsidRDefault="00837831" w:rsidP="008260A8">
      <w:pPr>
        <w:pStyle w:val="21"/>
        <w:shd w:val="clear" w:color="auto" w:fill="auto"/>
        <w:tabs>
          <w:tab w:val="left" w:pos="7562"/>
        </w:tabs>
        <w:spacing w:after="0" w:line="322" w:lineRule="exact"/>
        <w:ind w:right="600" w:firstLine="0"/>
        <w:jc w:val="both"/>
      </w:pPr>
      <w:bookmarkStart w:id="0" w:name="_GoBack"/>
      <w:bookmarkEnd w:id="0"/>
      <w:r>
        <w:rPr>
          <w:rStyle w:val="213pt3pt"/>
        </w:rPr>
        <w:t>ВИРІШИЛА:</w:t>
      </w:r>
    </w:p>
    <w:p w:rsidR="00837831" w:rsidRDefault="00837831" w:rsidP="008C065A">
      <w:pPr>
        <w:pStyle w:val="21"/>
        <w:shd w:val="clear" w:color="auto" w:fill="auto"/>
        <w:spacing w:after="0" w:line="322" w:lineRule="exact"/>
        <w:ind w:right="600" w:firstLine="0"/>
        <w:jc w:val="both"/>
      </w:pPr>
      <w:r>
        <w:t xml:space="preserve">1 .Затвердити проект землеустрою щодо відведення земельної ділянки із зміною цільового призначення для розміщення та експлуатації об’єктів дорожнього сервісу (мийка, СТО, стоянка автомобілів, складські приміщення, мотель, кафе - бар, магазин), площею 0,1816 га Русин Марії Андріївні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837831" w:rsidRDefault="00837831" w:rsidP="008C065A">
      <w:pPr>
        <w:pStyle w:val="21"/>
        <w:shd w:val="clear" w:color="auto" w:fill="auto"/>
        <w:spacing w:after="0" w:line="322" w:lineRule="exact"/>
        <w:ind w:right="600" w:firstLine="0"/>
        <w:jc w:val="both"/>
      </w:pPr>
      <w:r>
        <w:t xml:space="preserve">2.Затвердити розрахунок втрат сільськогосподарського виробництва при зміні цільового призначення земельної ділянки на праві власності , площею 0,1816 га пасовища для розміщення та експлуатації об’єктів дорожнього сервісу (мийка, СТО, стоянка автомобілів, складські приміщення, мотель, кафе - бар, магазин) в сумі 1,030 тис. грн. ( одна тисяча тридцять гривень) в селі </w:t>
      </w:r>
      <w:proofErr w:type="spellStart"/>
      <w:r>
        <w:t>Підрясне</w:t>
      </w:r>
      <w:proofErr w:type="spellEnd"/>
      <w:r>
        <w:t xml:space="preserve"> , Яворівського району, Львівської області.</w:t>
      </w:r>
    </w:p>
    <w:p w:rsidR="00837831" w:rsidRDefault="00837831" w:rsidP="008C065A">
      <w:pPr>
        <w:pStyle w:val="21"/>
        <w:shd w:val="clear" w:color="auto" w:fill="auto"/>
        <w:spacing w:after="0" w:line="322" w:lineRule="exact"/>
        <w:ind w:right="600" w:firstLine="0"/>
        <w:jc w:val="both"/>
      </w:pPr>
      <w:r>
        <w:t>3.Сплатити Русин Марії Андріївні втрати сільськогосподарського виробництва земельної ділянки площею 0,1816 га пасовища в сумі 1,030 тис. грн. ( одна тисяча тридцять гривень)</w:t>
      </w:r>
    </w:p>
    <w:p w:rsidR="00837831" w:rsidRDefault="00837831" w:rsidP="008C065A">
      <w:pPr>
        <w:pStyle w:val="21"/>
        <w:shd w:val="clear" w:color="auto" w:fill="auto"/>
        <w:spacing w:after="0" w:line="322" w:lineRule="exact"/>
        <w:ind w:firstLine="0"/>
      </w:pPr>
      <w:r>
        <w:t>4.Змінити цільове призначення земельної ділянки кадастровий номер</w:t>
      </w:r>
      <w:r>
        <w:br/>
        <w:t>4625887500:02:000:2172 площею 0,1816 га, що перебуває у власності Русин</w:t>
      </w:r>
      <w:r>
        <w:br/>
        <w:t>Марії Андріївни з для ведення особистого селянського господарства під для</w:t>
      </w:r>
      <w:r>
        <w:br w:type="page"/>
      </w:r>
    </w:p>
    <w:p w:rsidR="00837831" w:rsidRDefault="00837831" w:rsidP="008C065A">
      <w:pPr>
        <w:pStyle w:val="21"/>
        <w:shd w:val="clear" w:color="auto" w:fill="auto"/>
        <w:spacing w:after="0" w:line="322" w:lineRule="exact"/>
        <w:ind w:right="660" w:firstLine="0"/>
        <w:jc w:val="both"/>
      </w:pPr>
      <w:r>
        <w:lastRenderedPageBreak/>
        <w:t>розміщення та експлуатації об’єктів дорожнього сервісу (мийка, СТО, стоянка автомобілів, складські приміщення, мотель, кафе - бар, магазин) КВЦПЗ 12.11.</w:t>
      </w:r>
    </w:p>
    <w:p w:rsidR="00837831" w:rsidRDefault="00837831" w:rsidP="008C065A">
      <w:pPr>
        <w:pStyle w:val="21"/>
        <w:numPr>
          <w:ilvl w:val="0"/>
          <w:numId w:val="1"/>
        </w:numPr>
        <w:shd w:val="clear" w:color="auto" w:fill="auto"/>
        <w:tabs>
          <w:tab w:val="left" w:pos="866"/>
        </w:tabs>
        <w:spacing w:after="0" w:line="322" w:lineRule="exact"/>
        <w:ind w:right="660" w:firstLine="0"/>
        <w:jc w:val="both"/>
      </w:pPr>
      <w:r>
        <w:t>Перевести земельну ділянку кадастровий номер 4625887500:02:000:2172 площею 0,1816 га, з категорії земель сільськогосподарського призначення, склад угідь - пасовища, в категорію земель промисловості, транспорту, зв’язку, енергетики, оборони та іншого призначення, угіддя - землі промисловості</w:t>
      </w:r>
    </w:p>
    <w:p w:rsidR="00837831" w:rsidRDefault="00837831" w:rsidP="008C065A">
      <w:pPr>
        <w:pStyle w:val="21"/>
        <w:numPr>
          <w:ilvl w:val="0"/>
          <w:numId w:val="1"/>
        </w:numPr>
        <w:shd w:val="clear" w:color="auto" w:fill="auto"/>
        <w:tabs>
          <w:tab w:val="left" w:pos="803"/>
        </w:tabs>
        <w:spacing w:after="0" w:line="322" w:lineRule="exact"/>
        <w:ind w:right="660" w:firstLine="0"/>
        <w:jc w:val="both"/>
      </w:pPr>
      <w:r>
        <w:t>Русин Марії Андріївні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837831" w:rsidRDefault="00837831" w:rsidP="008C065A">
      <w:pPr>
        <w:pStyle w:val="21"/>
        <w:numPr>
          <w:ilvl w:val="0"/>
          <w:numId w:val="1"/>
        </w:numPr>
        <w:shd w:val="clear" w:color="auto" w:fill="auto"/>
        <w:tabs>
          <w:tab w:val="left" w:pos="798"/>
        </w:tabs>
        <w:spacing w:after="0" w:line="322" w:lineRule="exact"/>
        <w:ind w:right="660" w:firstLine="0"/>
        <w:jc w:val="both"/>
      </w:pPr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земельно- облікові документи сільської ради</w:t>
      </w:r>
    </w:p>
    <w:p w:rsidR="00837831" w:rsidRDefault="00837831" w:rsidP="008C065A">
      <w:pPr>
        <w:pStyle w:val="21"/>
        <w:numPr>
          <w:ilvl w:val="0"/>
          <w:numId w:val="1"/>
        </w:numPr>
        <w:shd w:val="clear" w:color="auto" w:fill="auto"/>
        <w:tabs>
          <w:tab w:val="left" w:pos="803"/>
        </w:tabs>
        <w:spacing w:after="933" w:line="322" w:lineRule="exact"/>
        <w:ind w:right="660" w:firstLine="0"/>
        <w:jc w:val="both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837831" w:rsidRDefault="00837831" w:rsidP="00837831">
      <w:pPr>
        <w:pStyle w:val="21"/>
        <w:shd w:val="clear" w:color="auto" w:fill="auto"/>
        <w:tabs>
          <w:tab w:val="left" w:pos="803"/>
        </w:tabs>
        <w:spacing w:after="933" w:line="322" w:lineRule="exact"/>
        <w:ind w:right="660" w:firstLine="0"/>
        <w:jc w:val="both"/>
      </w:pPr>
    </w:p>
    <w:p w:rsidR="00837831" w:rsidRDefault="00837831" w:rsidP="00837831">
      <w:pPr>
        <w:pStyle w:val="21"/>
        <w:shd w:val="clear" w:color="auto" w:fill="auto"/>
        <w:tabs>
          <w:tab w:val="left" w:pos="803"/>
        </w:tabs>
        <w:spacing w:after="933" w:line="322" w:lineRule="exact"/>
        <w:ind w:right="660" w:firstLine="0"/>
        <w:jc w:val="both"/>
      </w:pPr>
    </w:p>
    <w:p w:rsidR="00837831" w:rsidRDefault="008C065A" w:rsidP="00837831">
      <w:pPr>
        <w:pStyle w:val="21"/>
        <w:shd w:val="clear" w:color="auto" w:fill="auto"/>
        <w:tabs>
          <w:tab w:val="left" w:pos="803"/>
        </w:tabs>
        <w:spacing w:after="933" w:line="322" w:lineRule="exact"/>
        <w:ind w:right="660" w:firstLine="0"/>
        <w:jc w:val="both"/>
      </w:pPr>
      <w:r>
        <w:t xml:space="preserve"> Сільськи</w:t>
      </w:r>
      <w:r w:rsidR="00837831">
        <w:t xml:space="preserve">й голова                                               Емілія </w:t>
      </w:r>
      <w:proofErr w:type="spellStart"/>
      <w:r w:rsidR="00837831">
        <w:t>Смокоровська</w:t>
      </w:r>
      <w:proofErr w:type="spellEnd"/>
    </w:p>
    <w:p w:rsidR="0033646B" w:rsidRDefault="0033646B"/>
    <w:sectPr w:rsidR="003364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E63846"/>
    <w:multiLevelType w:val="multilevel"/>
    <w:tmpl w:val="39B6764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4B"/>
    <w:rsid w:val="0015484B"/>
    <w:rsid w:val="0033646B"/>
    <w:rsid w:val="008260A8"/>
    <w:rsid w:val="00837831"/>
    <w:rsid w:val="008C0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EB319"/>
  <w15:chartTrackingRefBased/>
  <w15:docId w15:val="{25776412-FF94-4DF8-994A-98C562CD8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3783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3pt3pt">
    <w:name w:val="Основной текст (2) + 13 pt;Интервал 3 pt"/>
    <w:basedOn w:val="2"/>
    <w:rsid w:val="00837831"/>
    <w:rPr>
      <w:rFonts w:ascii="Times New Roman" w:eastAsia="Times New Roman" w:hAnsi="Times New Roman" w:cs="Times New Roman"/>
      <w:color w:val="000000"/>
      <w:spacing w:val="6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37831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2057</Words>
  <Characters>1173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2023-03-17T09:01:00Z</dcterms:created>
  <dcterms:modified xsi:type="dcterms:W3CDTF">2023-03-24T07:09:00Z</dcterms:modified>
</cp:coreProperties>
</file>