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0D92" w:rsidRDefault="0067722F" w:rsidP="00706AB5">
      <w:pPr>
        <w:pStyle w:val="20"/>
        <w:shd w:val="clear" w:color="auto" w:fill="auto"/>
        <w:tabs>
          <w:tab w:val="left" w:pos="7655"/>
        </w:tabs>
        <w:ind w:left="1580" w:right="2180" w:firstLine="0"/>
        <w:jc w:val="left"/>
      </w:pPr>
      <w:r>
        <w:t xml:space="preserve">          </w:t>
      </w:r>
      <w:r w:rsidR="006C0D92">
        <w:t xml:space="preserve">РЯСНЕ – РУСЬКА  СІЛЬСЬКА  РАДА ЯВОРІВСЬКОГО РАЙОНУ ЛЬВІВСЬКОЇ ОБЛАСТІ СІМДЕСЯТ ПЕРША СЕСІЯ СЬОМОГО СКЛИКАННЯ                                                  </w:t>
      </w:r>
    </w:p>
    <w:p w:rsidR="00706AB5" w:rsidRDefault="00706AB5" w:rsidP="006C0D92">
      <w:pPr>
        <w:pStyle w:val="20"/>
        <w:shd w:val="clear" w:color="auto" w:fill="auto"/>
        <w:ind w:left="1580" w:right="2180" w:firstLine="1140"/>
        <w:jc w:val="left"/>
      </w:pPr>
    </w:p>
    <w:p w:rsidR="006C0D92" w:rsidRDefault="00706AB5" w:rsidP="006C0D92">
      <w:pPr>
        <w:pStyle w:val="20"/>
        <w:shd w:val="clear" w:color="auto" w:fill="auto"/>
        <w:ind w:left="1580" w:right="2180" w:firstLine="1140"/>
        <w:jc w:val="left"/>
      </w:pPr>
      <w:r>
        <w:t xml:space="preserve">         </w:t>
      </w:r>
      <w:r w:rsidR="006C0D92">
        <w:t xml:space="preserve">Р І Ш Е Н </w:t>
      </w:r>
      <w:proofErr w:type="spellStart"/>
      <w:r w:rsidR="006C0D92">
        <w:t>Н</w:t>
      </w:r>
      <w:proofErr w:type="spellEnd"/>
      <w:r w:rsidR="006C0D92">
        <w:t xml:space="preserve"> Я № 4095</w:t>
      </w:r>
    </w:p>
    <w:p w:rsidR="00706AB5" w:rsidRDefault="00706AB5" w:rsidP="006C0D92">
      <w:pPr>
        <w:pStyle w:val="20"/>
        <w:shd w:val="clear" w:color="auto" w:fill="auto"/>
        <w:tabs>
          <w:tab w:val="left" w:pos="7033"/>
        </w:tabs>
        <w:spacing w:after="297"/>
        <w:ind w:left="200" w:firstLine="0"/>
        <w:jc w:val="both"/>
      </w:pPr>
    </w:p>
    <w:p w:rsidR="006C0D92" w:rsidRDefault="006C0D92" w:rsidP="006C0D92">
      <w:pPr>
        <w:pStyle w:val="20"/>
        <w:shd w:val="clear" w:color="auto" w:fill="auto"/>
        <w:tabs>
          <w:tab w:val="left" w:pos="7033"/>
        </w:tabs>
        <w:spacing w:after="297"/>
        <w:ind w:left="200" w:firstLine="0"/>
        <w:jc w:val="both"/>
      </w:pPr>
      <w:r>
        <w:t>від 11 вересня 2020 року</w:t>
      </w:r>
      <w:r>
        <w:tab/>
      </w:r>
      <w:r w:rsidR="00AE6F5A">
        <w:t xml:space="preserve">      </w:t>
      </w:r>
      <w:r>
        <w:t>с. Рясне - Руське</w:t>
      </w:r>
    </w:p>
    <w:p w:rsidR="006C0D92" w:rsidRDefault="00AE6F5A" w:rsidP="00AE6F5A">
      <w:pPr>
        <w:pStyle w:val="20"/>
        <w:shd w:val="clear" w:color="auto" w:fill="auto"/>
        <w:spacing w:line="324" w:lineRule="exact"/>
        <w:ind w:firstLine="0"/>
        <w:jc w:val="both"/>
      </w:pPr>
      <w:r>
        <w:t xml:space="preserve">   </w:t>
      </w:r>
      <w:r w:rsidR="006C0D92">
        <w:t>Про затвердження детального</w:t>
      </w:r>
    </w:p>
    <w:p w:rsidR="006C0D92" w:rsidRDefault="006C0D92" w:rsidP="006C0D92">
      <w:pPr>
        <w:pStyle w:val="20"/>
        <w:shd w:val="clear" w:color="auto" w:fill="auto"/>
        <w:spacing w:line="324" w:lineRule="exact"/>
        <w:ind w:left="200" w:firstLine="0"/>
        <w:jc w:val="both"/>
      </w:pPr>
      <w:r>
        <w:t>плану території по зміні цільового призначення</w:t>
      </w:r>
    </w:p>
    <w:p w:rsidR="006C0D92" w:rsidRDefault="006C0D92" w:rsidP="006C0D92">
      <w:pPr>
        <w:pStyle w:val="20"/>
        <w:shd w:val="clear" w:color="auto" w:fill="auto"/>
        <w:spacing w:after="303" w:line="324" w:lineRule="exact"/>
        <w:ind w:left="200" w:firstLine="0"/>
        <w:jc w:val="both"/>
      </w:pPr>
      <w:r>
        <w:t>земельних ділянок</w:t>
      </w:r>
    </w:p>
    <w:p w:rsidR="00930979" w:rsidRDefault="00930979" w:rsidP="006C0D92">
      <w:pPr>
        <w:pStyle w:val="20"/>
        <w:shd w:val="clear" w:color="auto" w:fill="auto"/>
        <w:spacing w:after="332"/>
        <w:ind w:left="200" w:right="740" w:firstLine="1540"/>
        <w:jc w:val="both"/>
      </w:pPr>
    </w:p>
    <w:p w:rsidR="006C0D92" w:rsidRDefault="006C0D92" w:rsidP="006C0D92">
      <w:pPr>
        <w:pStyle w:val="20"/>
        <w:shd w:val="clear" w:color="auto" w:fill="auto"/>
        <w:spacing w:after="332"/>
        <w:ind w:left="200" w:right="740" w:firstLine="1540"/>
        <w:jc w:val="both"/>
      </w:pPr>
      <w:bookmarkStart w:id="0" w:name="_GoBack"/>
      <w:bookmarkEnd w:id="0"/>
      <w:r>
        <w:t xml:space="preserve">Розглянувши звернення </w:t>
      </w:r>
      <w:proofErr w:type="spellStart"/>
      <w:r>
        <w:t>Кизими</w:t>
      </w:r>
      <w:proofErr w:type="spellEnd"/>
      <w:r>
        <w:t xml:space="preserve"> Артура Васильовича щодо затвердження детального плану території по зміні цільового призначення земельних ділянок в с. Рясне - Руське, Яворівського району, Львівської області відповідно до статті 19 Закону України «Про регулювання містобудівної діяльності», статті 26 Закону України «Про місцеве самоврядування в Україні», - Рясне - Руська сільська рада, -</w:t>
      </w:r>
    </w:p>
    <w:p w:rsidR="0067722F" w:rsidRDefault="006C0D92" w:rsidP="0067722F">
      <w:pPr>
        <w:pStyle w:val="20"/>
        <w:shd w:val="clear" w:color="auto" w:fill="auto"/>
        <w:spacing w:after="1052" w:line="280" w:lineRule="exact"/>
        <w:ind w:left="200" w:firstLine="0"/>
        <w:jc w:val="both"/>
      </w:pPr>
      <w:r>
        <w:rPr>
          <w:rStyle w:val="23pt"/>
        </w:rPr>
        <w:t>ВИРІШИЛА:</w:t>
      </w:r>
      <w:r w:rsidR="0067722F">
        <w:t xml:space="preserve">                                                                                                                                              </w:t>
      </w:r>
    </w:p>
    <w:p w:rsidR="00930979" w:rsidRDefault="000352BE" w:rsidP="00930979">
      <w:pPr>
        <w:pStyle w:val="20"/>
        <w:shd w:val="clear" w:color="auto" w:fill="auto"/>
        <w:spacing w:after="1052" w:line="280" w:lineRule="exact"/>
        <w:ind w:left="200" w:firstLine="0"/>
        <w:jc w:val="both"/>
      </w:pPr>
      <w:r>
        <w:t>1.</w:t>
      </w:r>
      <w:r w:rsidR="006C0D92">
        <w:t>Затвердити детальний план території для розміщення об’єктів придорожнього сервісу в селі Рясне - Руське Яворівського району, Львівської області.</w:t>
      </w:r>
      <w:r w:rsidR="0067722F">
        <w:t xml:space="preserve">                                                   </w:t>
      </w:r>
    </w:p>
    <w:p w:rsidR="00CB634C" w:rsidRDefault="000352BE" w:rsidP="00930979">
      <w:pPr>
        <w:pStyle w:val="20"/>
        <w:shd w:val="clear" w:color="auto" w:fill="auto"/>
        <w:spacing w:after="1052" w:line="280" w:lineRule="exact"/>
        <w:ind w:left="200" w:firstLine="0"/>
        <w:jc w:val="both"/>
      </w:pPr>
      <w:r>
        <w:t>2.</w:t>
      </w:r>
      <w:r w:rsidR="006C0D92">
        <w:t xml:space="preserve">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="006C0D92">
        <w:t>Гануляк</w:t>
      </w:r>
      <w:proofErr w:type="spellEnd"/>
      <w:r w:rsidR="006C0D92">
        <w:t xml:space="preserve"> В.І.)</w:t>
      </w:r>
      <w:r w:rsidR="00CB634C">
        <w:t xml:space="preserve"> </w:t>
      </w:r>
    </w:p>
    <w:p w:rsidR="006C0D92" w:rsidRDefault="00CB634C" w:rsidP="00CB634C">
      <w:pPr>
        <w:pStyle w:val="20"/>
        <w:shd w:val="clear" w:color="auto" w:fill="auto"/>
        <w:spacing w:after="676" w:line="374" w:lineRule="exact"/>
        <w:ind w:firstLine="0"/>
        <w:jc w:val="left"/>
      </w:pPr>
      <w:r>
        <w:t xml:space="preserve">             </w:t>
      </w:r>
      <w:r w:rsidR="00AE6F5A">
        <w:t xml:space="preserve">      </w:t>
      </w:r>
      <w:r>
        <w:t xml:space="preserve">  Сільський голова                        Емілія </w:t>
      </w:r>
      <w:r w:rsidR="00AE6F5A">
        <w:t xml:space="preserve"> </w:t>
      </w:r>
      <w:proofErr w:type="spellStart"/>
      <w:r>
        <w:t>Смокоровська</w:t>
      </w:r>
      <w:proofErr w:type="spellEnd"/>
    </w:p>
    <w:p w:rsidR="001B5682" w:rsidRDefault="001B5682"/>
    <w:sectPr w:rsidR="001B5682" w:rsidSect="00706AB5">
      <w:pgSz w:w="11906" w:h="16838"/>
      <w:pgMar w:top="850" w:right="566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486C00"/>
    <w:multiLevelType w:val="hybridMultilevel"/>
    <w:tmpl w:val="ADD2C426"/>
    <w:lvl w:ilvl="0" w:tplc="A708861E">
      <w:start w:val="1"/>
      <w:numFmt w:val="decimal"/>
      <w:lvlText w:val="%1"/>
      <w:lvlJc w:val="left"/>
      <w:pPr>
        <w:ind w:left="5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80" w:hanging="360"/>
      </w:pPr>
    </w:lvl>
    <w:lvl w:ilvl="2" w:tplc="0422001B" w:tentative="1">
      <w:start w:val="1"/>
      <w:numFmt w:val="lowerRoman"/>
      <w:lvlText w:val="%3."/>
      <w:lvlJc w:val="right"/>
      <w:pPr>
        <w:ind w:left="2000" w:hanging="180"/>
      </w:pPr>
    </w:lvl>
    <w:lvl w:ilvl="3" w:tplc="0422000F" w:tentative="1">
      <w:start w:val="1"/>
      <w:numFmt w:val="decimal"/>
      <w:lvlText w:val="%4."/>
      <w:lvlJc w:val="left"/>
      <w:pPr>
        <w:ind w:left="2720" w:hanging="360"/>
      </w:pPr>
    </w:lvl>
    <w:lvl w:ilvl="4" w:tplc="04220019" w:tentative="1">
      <w:start w:val="1"/>
      <w:numFmt w:val="lowerLetter"/>
      <w:lvlText w:val="%5."/>
      <w:lvlJc w:val="left"/>
      <w:pPr>
        <w:ind w:left="3440" w:hanging="360"/>
      </w:pPr>
    </w:lvl>
    <w:lvl w:ilvl="5" w:tplc="0422001B" w:tentative="1">
      <w:start w:val="1"/>
      <w:numFmt w:val="lowerRoman"/>
      <w:lvlText w:val="%6."/>
      <w:lvlJc w:val="right"/>
      <w:pPr>
        <w:ind w:left="4160" w:hanging="180"/>
      </w:pPr>
    </w:lvl>
    <w:lvl w:ilvl="6" w:tplc="0422000F" w:tentative="1">
      <w:start w:val="1"/>
      <w:numFmt w:val="decimal"/>
      <w:lvlText w:val="%7."/>
      <w:lvlJc w:val="left"/>
      <w:pPr>
        <w:ind w:left="4880" w:hanging="360"/>
      </w:pPr>
    </w:lvl>
    <w:lvl w:ilvl="7" w:tplc="04220019" w:tentative="1">
      <w:start w:val="1"/>
      <w:numFmt w:val="lowerLetter"/>
      <w:lvlText w:val="%8."/>
      <w:lvlJc w:val="left"/>
      <w:pPr>
        <w:ind w:left="5600" w:hanging="360"/>
      </w:pPr>
    </w:lvl>
    <w:lvl w:ilvl="8" w:tplc="0422001B" w:tentative="1">
      <w:start w:val="1"/>
      <w:numFmt w:val="lowerRoman"/>
      <w:lvlText w:val="%9."/>
      <w:lvlJc w:val="right"/>
      <w:pPr>
        <w:ind w:left="6320" w:hanging="180"/>
      </w:pPr>
    </w:lvl>
  </w:abstractNum>
  <w:abstractNum w:abstractNumId="1" w15:restartNumberingAfterBreak="0">
    <w:nsid w:val="6B28232F"/>
    <w:multiLevelType w:val="multilevel"/>
    <w:tmpl w:val="F2C4100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F8E"/>
    <w:rsid w:val="000352BE"/>
    <w:rsid w:val="001B5682"/>
    <w:rsid w:val="002E2270"/>
    <w:rsid w:val="003639B9"/>
    <w:rsid w:val="00655F8E"/>
    <w:rsid w:val="0067722F"/>
    <w:rsid w:val="006C0D92"/>
    <w:rsid w:val="00706AB5"/>
    <w:rsid w:val="00732571"/>
    <w:rsid w:val="00930979"/>
    <w:rsid w:val="00AE6F5A"/>
    <w:rsid w:val="00CB634C"/>
    <w:rsid w:val="00DE0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FD396"/>
  <w15:chartTrackingRefBased/>
  <w15:docId w15:val="{00CD00AE-699A-44BD-85A2-4BA1F7FE0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C0D9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6C0D92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6C0D92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836</Words>
  <Characters>478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6</cp:revision>
  <dcterms:created xsi:type="dcterms:W3CDTF">2023-03-24T14:04:00Z</dcterms:created>
  <dcterms:modified xsi:type="dcterms:W3CDTF">2023-03-30T10:46:00Z</dcterms:modified>
</cp:coreProperties>
</file>