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226" w:rsidRPr="00615226" w:rsidRDefault="00615226" w:rsidP="00615226">
      <w:pPr>
        <w:pStyle w:val="21"/>
        <w:shd w:val="clear" w:color="auto" w:fill="auto"/>
        <w:spacing w:after="0" w:line="322" w:lineRule="exact"/>
        <w:ind w:left="20" w:firstLine="0"/>
      </w:pPr>
      <w:r w:rsidRPr="00615226">
        <w:t>РЯСНЕ-РУСЬКА С</w:t>
      </w:r>
      <w:r w:rsidR="006B35E1">
        <w:t>ІЛЬСЬКА РАДА</w:t>
      </w:r>
      <w:r w:rsidR="006B35E1">
        <w:br/>
        <w:t>ЯВОРІВСЬКОГО РАЙОН</w:t>
      </w:r>
      <w:r w:rsidRPr="00615226">
        <w:t>У ЛЬВІВСЬКОЇ ОБЛАСТІ</w:t>
      </w:r>
      <w:r w:rsidRPr="00615226">
        <w:br/>
        <w:t>П’ЯТДЕСЯТ ВОСЬМА СЕСІЯ СЬОМО</w:t>
      </w:r>
      <w:r w:rsidR="006B35E1">
        <w:t>Г</w:t>
      </w:r>
      <w:r w:rsidRPr="00615226">
        <w:t>О СКЛИКАННЯ</w:t>
      </w:r>
    </w:p>
    <w:p w:rsidR="00615226" w:rsidRPr="00615226" w:rsidRDefault="00615226" w:rsidP="00615226">
      <w:pPr>
        <w:pStyle w:val="21"/>
        <w:shd w:val="clear" w:color="auto" w:fill="auto"/>
        <w:spacing w:after="244" w:line="322" w:lineRule="exact"/>
        <w:ind w:left="20" w:firstLine="0"/>
      </w:pPr>
      <w:r w:rsidRPr="00615226">
        <w:rPr>
          <w:rStyle w:val="23pt"/>
        </w:rPr>
        <w:t>РІШЕННЯ№</w:t>
      </w:r>
      <w:r w:rsidRPr="00615226">
        <w:t>3397</w:t>
      </w:r>
    </w:p>
    <w:p w:rsidR="00615226" w:rsidRPr="00615226" w:rsidRDefault="00615226" w:rsidP="00615226">
      <w:pPr>
        <w:pStyle w:val="21"/>
        <w:shd w:val="clear" w:color="auto" w:fill="auto"/>
        <w:tabs>
          <w:tab w:val="left" w:pos="6734"/>
        </w:tabs>
        <w:spacing w:after="0" w:line="317" w:lineRule="exact"/>
        <w:ind w:firstLine="0"/>
        <w:jc w:val="both"/>
      </w:pPr>
      <w:r w:rsidRPr="00615226">
        <w:t>Від 20 грудня 2019 року</w:t>
      </w:r>
      <w:r w:rsidRPr="00615226">
        <w:tab/>
        <w:t>с. Рясне - Руське</w:t>
      </w:r>
    </w:p>
    <w:p w:rsidR="00615226" w:rsidRPr="00615226" w:rsidRDefault="00615226" w:rsidP="00615226">
      <w:pPr>
        <w:pStyle w:val="21"/>
        <w:shd w:val="clear" w:color="auto" w:fill="auto"/>
        <w:spacing w:after="0" w:line="317" w:lineRule="exact"/>
        <w:ind w:right="4840" w:firstLine="0"/>
        <w:jc w:val="left"/>
      </w:pPr>
      <w:r w:rsidRPr="00615226">
        <w:t>Про затвердження проекту землеустрою щодо відведення земельної ділянки, із зміною цільового призначення в селі Рясне – Руське</w:t>
      </w:r>
    </w:p>
    <w:p w:rsidR="00615226" w:rsidRPr="00615226" w:rsidRDefault="00615226" w:rsidP="00615226">
      <w:pPr>
        <w:pStyle w:val="21"/>
        <w:shd w:val="clear" w:color="auto" w:fill="auto"/>
        <w:spacing w:after="0" w:line="317" w:lineRule="exact"/>
        <w:ind w:right="4840" w:firstLine="0"/>
        <w:jc w:val="left"/>
      </w:pPr>
    </w:p>
    <w:p w:rsidR="00615226" w:rsidRPr="00615226" w:rsidRDefault="00615226" w:rsidP="00615226">
      <w:pPr>
        <w:pStyle w:val="21"/>
        <w:shd w:val="clear" w:color="auto" w:fill="auto"/>
        <w:spacing w:after="0" w:line="317" w:lineRule="exact"/>
        <w:ind w:firstLine="1020"/>
        <w:jc w:val="both"/>
      </w:pPr>
      <w:r w:rsidRPr="00615226">
        <w:t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та складських приміщень в селі Рясне - Руське Козаку Миколі Миколайовичу, розроблений ТзОВ «</w:t>
      </w:r>
      <w:proofErr w:type="spellStart"/>
      <w:r w:rsidRPr="00615226">
        <w:t>Землебудпроект</w:t>
      </w:r>
      <w:proofErr w:type="spellEnd"/>
      <w:r w:rsidRPr="00615226">
        <w:t xml:space="preserve">» враховуючи висновки відповідних служб: начальника відділу </w:t>
      </w:r>
      <w:proofErr w:type="spellStart"/>
      <w:r w:rsidRPr="00615226">
        <w:t>Держгеокадасгру</w:t>
      </w:r>
      <w:proofErr w:type="spellEnd"/>
      <w:r w:rsidRPr="00615226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615226">
        <w:t>Держгеокадастру</w:t>
      </w:r>
      <w:proofErr w:type="spellEnd"/>
      <w:r w:rsidRPr="00615226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</w:t>
      </w:r>
      <w:r w:rsidR="006B35E1">
        <w:t>,-</w:t>
      </w:r>
    </w:p>
    <w:p w:rsidR="00615226" w:rsidRPr="00615226" w:rsidRDefault="00615226" w:rsidP="00615226">
      <w:pPr>
        <w:pStyle w:val="21"/>
        <w:shd w:val="clear" w:color="auto" w:fill="auto"/>
        <w:spacing w:after="0" w:line="317" w:lineRule="exact"/>
        <w:ind w:firstLine="1020"/>
        <w:jc w:val="both"/>
      </w:pPr>
    </w:p>
    <w:p w:rsidR="00615226" w:rsidRPr="00615226" w:rsidRDefault="00615226" w:rsidP="00615226">
      <w:pPr>
        <w:pStyle w:val="21"/>
        <w:shd w:val="clear" w:color="auto" w:fill="auto"/>
        <w:spacing w:after="0" w:line="317" w:lineRule="exact"/>
        <w:ind w:firstLine="0"/>
        <w:jc w:val="both"/>
      </w:pPr>
      <w:r w:rsidRPr="00615226">
        <w:t xml:space="preserve"> </w:t>
      </w:r>
      <w:r w:rsidRPr="00615226">
        <w:rPr>
          <w:rStyle w:val="23pt"/>
        </w:rPr>
        <w:t>ВИРІ</w:t>
      </w:r>
      <w:r w:rsidRPr="00615226">
        <w:t xml:space="preserve"> Ш И Л А:</w:t>
      </w:r>
    </w:p>
    <w:p w:rsidR="00615226" w:rsidRPr="00615226" w:rsidRDefault="00615226" w:rsidP="00615226">
      <w:pPr>
        <w:pStyle w:val="21"/>
        <w:shd w:val="clear" w:color="auto" w:fill="auto"/>
        <w:spacing w:after="0" w:line="317" w:lineRule="exact"/>
        <w:ind w:firstLine="0"/>
        <w:jc w:val="both"/>
      </w:pPr>
      <w:r w:rsidRPr="00615226">
        <w:t>1 .Затвердити проект землеустрою щодо відведення земельної ділянки із зміною цільового призначення для будівництва та обслуговування торгово- офісних та складських приміщень (КВЦПЗ - 03.15 для будівництва та обслуговування інших будівель громадської забудови) , площею 0,0242 га Козаку Миколі Миколайовичу в селі Рясне - Руське, Яворівського району, Львівської області.</w:t>
      </w:r>
    </w:p>
    <w:p w:rsidR="00615226" w:rsidRPr="00615226" w:rsidRDefault="00615226" w:rsidP="00615226">
      <w:pPr>
        <w:pStyle w:val="21"/>
        <w:shd w:val="clear" w:color="auto" w:fill="auto"/>
        <w:spacing w:after="0" w:line="317" w:lineRule="exact"/>
        <w:ind w:firstLine="0"/>
        <w:jc w:val="both"/>
      </w:pPr>
      <w:r w:rsidRPr="00615226"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0,0242 га сіножаті для будівництва та обслуговування торгово- офісних та складських приміщень в сумі 0,371 тис. грн. (триста сімдесят одна гривня) в селі Рясне - Руське , Яворівського району, Львівської області.</w:t>
      </w:r>
    </w:p>
    <w:p w:rsidR="00615226" w:rsidRPr="00615226" w:rsidRDefault="006B35E1" w:rsidP="006B35E1">
      <w:pPr>
        <w:pStyle w:val="21"/>
        <w:shd w:val="clear" w:color="auto" w:fill="auto"/>
        <w:spacing w:after="0" w:line="317" w:lineRule="exact"/>
        <w:ind w:firstLine="0"/>
        <w:jc w:val="both"/>
      </w:pPr>
      <w:r>
        <w:t>3.</w:t>
      </w:r>
      <w:bookmarkStart w:id="0" w:name="_GoBack"/>
      <w:bookmarkEnd w:id="0"/>
      <w:r w:rsidR="00615226" w:rsidRPr="00615226">
        <w:t>Сплатити Козаку Миколі Миколайовичу втрати сільськогосподарського виробництва земельної ділянки площею 0,0242 га сіножаті в сумі 0,371 тис. грн. (триста сімдесят одна гривня)</w:t>
      </w:r>
    </w:p>
    <w:p w:rsidR="00615226" w:rsidRPr="00615226" w:rsidRDefault="00615226" w:rsidP="00615226">
      <w:pPr>
        <w:rPr>
          <w:rFonts w:ascii="Times New Roman" w:hAnsi="Times New Roman" w:cs="Times New Roman"/>
          <w:sz w:val="28"/>
          <w:szCs w:val="28"/>
        </w:rPr>
      </w:pPr>
      <w:r w:rsidRPr="00615226">
        <w:rPr>
          <w:rFonts w:ascii="Times New Roman" w:hAnsi="Times New Roman" w:cs="Times New Roman"/>
          <w:sz w:val="28"/>
          <w:szCs w:val="28"/>
        </w:rPr>
        <w:t>4.Змінити цільове призначення земельної ділянки кадастровий номер 4625887500:04:002:0893 площею 0,0242 га, що перебуває у власності гр. Козака Миколи Миколайовича з для ведення особистого селянського господарства під для будівництва та обслуговування торгово- офісних та складських.</w:t>
      </w:r>
    </w:p>
    <w:p w:rsidR="00615226" w:rsidRPr="00615226" w:rsidRDefault="00615226" w:rsidP="00615226">
      <w:pPr>
        <w:rPr>
          <w:rFonts w:ascii="Times New Roman" w:hAnsi="Times New Roman" w:cs="Times New Roman"/>
          <w:sz w:val="28"/>
          <w:szCs w:val="28"/>
        </w:rPr>
      </w:pPr>
    </w:p>
    <w:p w:rsidR="00615226" w:rsidRPr="00615226" w:rsidRDefault="00615226" w:rsidP="00615226">
      <w:pPr>
        <w:rPr>
          <w:rFonts w:ascii="Times New Roman" w:hAnsi="Times New Roman" w:cs="Times New Roman"/>
          <w:sz w:val="28"/>
          <w:szCs w:val="28"/>
        </w:rPr>
      </w:pPr>
    </w:p>
    <w:p w:rsidR="00615226" w:rsidRPr="00615226" w:rsidRDefault="00615226" w:rsidP="00615226">
      <w:pPr>
        <w:rPr>
          <w:rFonts w:ascii="Times New Roman" w:hAnsi="Times New Roman" w:cs="Times New Roman"/>
          <w:sz w:val="28"/>
          <w:szCs w:val="28"/>
        </w:rPr>
      </w:pPr>
    </w:p>
    <w:p w:rsidR="00615226" w:rsidRPr="00615226" w:rsidRDefault="00615226" w:rsidP="00615226">
      <w:pPr>
        <w:rPr>
          <w:rFonts w:ascii="Times New Roman" w:hAnsi="Times New Roman" w:cs="Times New Roman"/>
          <w:sz w:val="28"/>
          <w:szCs w:val="28"/>
        </w:rPr>
      </w:pPr>
    </w:p>
    <w:p w:rsidR="00825DE3" w:rsidRDefault="00615226" w:rsidP="00615226">
      <w:r w:rsidRPr="00615226">
        <w:rPr>
          <w:rFonts w:ascii="Times New Roman" w:hAnsi="Times New Roman" w:cs="Times New Roman"/>
          <w:sz w:val="28"/>
          <w:szCs w:val="28"/>
        </w:rPr>
        <w:t xml:space="preserve">                Сільський голова                                   Емілія Смокоровська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20644"/>
    <w:multiLevelType w:val="multilevel"/>
    <w:tmpl w:val="281AF9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0C2"/>
    <w:rsid w:val="00215D57"/>
    <w:rsid w:val="003C0074"/>
    <w:rsid w:val="00615226"/>
    <w:rsid w:val="006B35E1"/>
    <w:rsid w:val="00854A0B"/>
    <w:rsid w:val="008B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4ED0"/>
  <w15:chartTrackingRefBased/>
  <w15:docId w15:val="{A547AC7D-9C69-4958-824D-4E20202A8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522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1522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1522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1522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1452</Words>
  <Characters>829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2023-03-07T11:33:00Z</dcterms:created>
  <dcterms:modified xsi:type="dcterms:W3CDTF">2023-03-15T15:19:00Z</dcterms:modified>
</cp:coreProperties>
</file>