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2DF" w:rsidRDefault="00911867" w:rsidP="009E12DF">
      <w:pPr>
        <w:pStyle w:val="20"/>
        <w:shd w:val="clear" w:color="auto" w:fill="auto"/>
        <w:tabs>
          <w:tab w:val="left" w:pos="8647"/>
        </w:tabs>
        <w:spacing w:line="317" w:lineRule="exact"/>
        <w:ind w:left="1701" w:right="992" w:firstLine="567"/>
      </w:pPr>
      <w:r>
        <w:t xml:space="preserve">РЯСНЕ-РУСЬКА СІЛЬСЬКА РАДА ЯВОРІВСЬКОГО РАЙОНУ ЛЬВІВСЬКОЇ </w:t>
      </w:r>
      <w:r w:rsidR="009E12DF">
        <w:t>О</w:t>
      </w:r>
      <w:r>
        <w:t xml:space="preserve">БЛАСТІ СІМДЕСЯТ ЧЕТВЕРТА СЕСІЯ СЬОМОГО </w:t>
      </w:r>
      <w:r w:rsidR="009E12DF">
        <w:t>С</w:t>
      </w:r>
      <w:r w:rsidR="009E12DF">
        <w:t>КЛИКАННЯ</w:t>
      </w:r>
    </w:p>
    <w:p w:rsidR="00911867" w:rsidRDefault="009E12DF" w:rsidP="009E12DF">
      <w:pPr>
        <w:pStyle w:val="20"/>
        <w:shd w:val="clear" w:color="auto" w:fill="auto"/>
        <w:spacing w:line="317" w:lineRule="exact"/>
        <w:ind w:left="1985" w:right="283" w:firstLine="142"/>
        <w:jc w:val="left"/>
      </w:pPr>
      <w:r>
        <w:rPr>
          <w:rStyle w:val="23pt"/>
        </w:rPr>
        <w:t xml:space="preserve">               </w:t>
      </w:r>
      <w:r w:rsidR="00911867">
        <w:rPr>
          <w:rStyle w:val="23pt"/>
        </w:rPr>
        <w:t>РІШЕННЯ</w:t>
      </w:r>
      <w:r w:rsidR="00911867">
        <w:t xml:space="preserve"> №4416</w:t>
      </w:r>
    </w:p>
    <w:p w:rsidR="00911867" w:rsidRDefault="00911867" w:rsidP="00911867">
      <w:pPr>
        <w:pStyle w:val="20"/>
        <w:shd w:val="clear" w:color="auto" w:fill="auto"/>
        <w:tabs>
          <w:tab w:val="left" w:pos="7630"/>
        </w:tabs>
        <w:spacing w:line="341" w:lineRule="exact"/>
        <w:ind w:left="900" w:firstLine="0"/>
        <w:jc w:val="both"/>
      </w:pPr>
      <w:r>
        <w:t>від 22 жовтня 2020 року</w:t>
      </w:r>
      <w:r>
        <w:tab/>
        <w:t>с. Рясне - Руське</w:t>
      </w:r>
    </w:p>
    <w:p w:rsidR="00911867" w:rsidRDefault="00911867" w:rsidP="006473E7">
      <w:pPr>
        <w:pStyle w:val="20"/>
        <w:shd w:val="clear" w:color="auto" w:fill="auto"/>
        <w:tabs>
          <w:tab w:val="left" w:pos="6379"/>
        </w:tabs>
        <w:spacing w:after="499" w:line="341" w:lineRule="exact"/>
        <w:ind w:left="142" w:right="4258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</w:t>
      </w:r>
      <w:bookmarkStart w:id="0" w:name="_GoBack"/>
      <w:bookmarkEnd w:id="0"/>
      <w:r w:rsidR="006473E7">
        <w:t>г</w:t>
      </w:r>
      <w:r>
        <w:t xml:space="preserve">осподарства в селі Рясне-Руське </w:t>
      </w:r>
      <w:proofErr w:type="spellStart"/>
      <w:r>
        <w:t>Любинець</w:t>
      </w:r>
      <w:proofErr w:type="spellEnd"/>
      <w:r>
        <w:t xml:space="preserve">  Ю.В.</w:t>
      </w:r>
    </w:p>
    <w:p w:rsidR="006473E7" w:rsidRDefault="00911867" w:rsidP="006473E7">
      <w:pPr>
        <w:pStyle w:val="20"/>
        <w:shd w:val="clear" w:color="auto" w:fill="auto"/>
        <w:spacing w:line="317" w:lineRule="exact"/>
        <w:ind w:left="142" w:firstLine="1276"/>
        <w:jc w:val="both"/>
      </w:pPr>
      <w:r>
        <w:t xml:space="preserve">Розглянувши письмове звернення </w:t>
      </w:r>
      <w:proofErr w:type="spellStart"/>
      <w:r>
        <w:t>Любинець</w:t>
      </w:r>
      <w:proofErr w:type="spellEnd"/>
      <w:r>
        <w:t xml:space="preserve"> Юрія Володимировича про затвердження проекту землеустрою, щод</w:t>
      </w:r>
      <w:r w:rsidR="006473E7">
        <w:t>о відведення земельної ділянки</w:t>
      </w:r>
      <w:r>
        <w:t xml:space="preserve"> для ведення особистого селянського господарства, яка знаходиться в селі Рясне - Руське, Львівської області, Яворівського району , проект розроблений </w:t>
      </w:r>
      <w:proofErr w:type="spellStart"/>
      <w:r>
        <w:t>ТзОв</w:t>
      </w:r>
      <w:proofErr w:type="spellEnd"/>
      <w:r>
        <w:t xml:space="preserve"> «</w:t>
      </w:r>
      <w:proofErr w:type="spellStart"/>
      <w:r>
        <w:t>Землебудпроект</w:t>
      </w:r>
      <w:proofErr w:type="spellEnd"/>
      <w:r>
        <w:t>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6473E7" w:rsidRDefault="006473E7" w:rsidP="00911867">
      <w:pPr>
        <w:pStyle w:val="20"/>
        <w:shd w:val="clear" w:color="auto" w:fill="auto"/>
        <w:spacing w:line="317" w:lineRule="exact"/>
        <w:ind w:left="993" w:firstLine="2060"/>
        <w:jc w:val="both"/>
      </w:pPr>
    </w:p>
    <w:p w:rsidR="00911867" w:rsidRDefault="00911867" w:rsidP="006473E7">
      <w:pPr>
        <w:pStyle w:val="20"/>
        <w:shd w:val="clear" w:color="auto" w:fill="auto"/>
        <w:spacing w:line="317" w:lineRule="exact"/>
        <w:ind w:left="3120"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911867" w:rsidRDefault="00911867" w:rsidP="006473E7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after="300" w:line="322" w:lineRule="exact"/>
        <w:ind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0,5000 га, яка знаходиться в селі Рясне - Руське, Яворівського району, Львівської області, </w:t>
      </w:r>
      <w:proofErr w:type="spellStart"/>
      <w:r>
        <w:t>Любинець</w:t>
      </w:r>
      <w:proofErr w:type="spellEnd"/>
      <w:r>
        <w:t xml:space="preserve"> Юрію Володимировичу.</w:t>
      </w:r>
    </w:p>
    <w:p w:rsidR="00911867" w:rsidRDefault="00911867" w:rsidP="006473E7">
      <w:pPr>
        <w:pStyle w:val="20"/>
        <w:numPr>
          <w:ilvl w:val="0"/>
          <w:numId w:val="1"/>
        </w:numPr>
        <w:shd w:val="clear" w:color="auto" w:fill="auto"/>
        <w:tabs>
          <w:tab w:val="left" w:pos="284"/>
          <w:tab w:val="left" w:pos="1222"/>
        </w:tabs>
        <w:spacing w:after="300" w:line="322" w:lineRule="exact"/>
        <w:ind w:firstLine="0"/>
        <w:jc w:val="both"/>
      </w:pPr>
      <w:r>
        <w:t xml:space="preserve">Передати </w:t>
      </w:r>
      <w:proofErr w:type="spellStart"/>
      <w:r>
        <w:t>Любинець</w:t>
      </w:r>
      <w:proofErr w:type="spellEnd"/>
      <w:r>
        <w:t xml:space="preserve"> Юрію Володимировичу у власність земельну ділянку для ведення особистого селянського господарства площею 0,5000 га з кадастровим номером 4625887500:04:002:0984, яка знаходиться в селі Рясне - Руське, Яворівського району, Львівської області.</w:t>
      </w:r>
    </w:p>
    <w:p w:rsidR="00911867" w:rsidRDefault="00911867" w:rsidP="006473E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after="442" w:line="322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40EB1" w:rsidRDefault="00911867" w:rsidP="006473E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line="370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73648" w:rsidRDefault="00473648" w:rsidP="00473648">
      <w:pPr>
        <w:pStyle w:val="20"/>
        <w:shd w:val="clear" w:color="auto" w:fill="auto"/>
        <w:tabs>
          <w:tab w:val="left" w:pos="284"/>
        </w:tabs>
        <w:spacing w:line="370" w:lineRule="exact"/>
        <w:ind w:firstLine="0"/>
        <w:jc w:val="both"/>
      </w:pPr>
    </w:p>
    <w:p w:rsidR="00473648" w:rsidRDefault="00473648" w:rsidP="00473648">
      <w:pPr>
        <w:pStyle w:val="20"/>
        <w:shd w:val="clear" w:color="auto" w:fill="auto"/>
        <w:tabs>
          <w:tab w:val="left" w:pos="284"/>
        </w:tabs>
        <w:spacing w:line="370" w:lineRule="exact"/>
        <w:ind w:firstLine="0"/>
        <w:jc w:val="both"/>
      </w:pPr>
    </w:p>
    <w:p w:rsidR="00473648" w:rsidRDefault="00473648" w:rsidP="00473648">
      <w:pPr>
        <w:pStyle w:val="20"/>
        <w:shd w:val="clear" w:color="auto" w:fill="auto"/>
        <w:tabs>
          <w:tab w:val="left" w:pos="284"/>
        </w:tabs>
        <w:spacing w:line="370" w:lineRule="exact"/>
        <w:ind w:firstLine="0"/>
        <w:jc w:val="both"/>
      </w:pPr>
      <w:r>
        <w:t>Сільський голова                                                                Емілія Смокоровська</w:t>
      </w:r>
    </w:p>
    <w:sectPr w:rsidR="004736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B5D8C"/>
    <w:multiLevelType w:val="multilevel"/>
    <w:tmpl w:val="1486D0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5C6FC2"/>
    <w:multiLevelType w:val="hybridMultilevel"/>
    <w:tmpl w:val="648814B4"/>
    <w:lvl w:ilvl="0" w:tplc="0422000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1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8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0C6"/>
    <w:rsid w:val="004110C6"/>
    <w:rsid w:val="00473648"/>
    <w:rsid w:val="006473E7"/>
    <w:rsid w:val="00911867"/>
    <w:rsid w:val="009E12DF"/>
    <w:rsid w:val="00C4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66AC2"/>
  <w15:chartTrackingRefBased/>
  <w15:docId w15:val="{A1F54756-C490-4618-9090-345FC1FB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1186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11867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11867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1098</Words>
  <Characters>626</Characters>
  <Application>Microsoft Office Word</Application>
  <DocSecurity>0</DocSecurity>
  <Lines>5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2023-07-24T12:00:00Z</dcterms:created>
  <dcterms:modified xsi:type="dcterms:W3CDTF">2023-07-27T13:39:00Z</dcterms:modified>
</cp:coreProperties>
</file>