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18C" w:rsidRPr="002C218C" w:rsidRDefault="002C218C" w:rsidP="002C218C">
      <w:pPr>
        <w:spacing w:line="350" w:lineRule="exact"/>
        <w:ind w:left="1240" w:right="1134" w:firstLine="1440"/>
        <w:jc w:val="center"/>
        <w:rPr>
          <w:rFonts w:ascii="Times New Roman" w:hAnsi="Times New Roman" w:cs="Times New Roman"/>
          <w:sz w:val="28"/>
          <w:szCs w:val="28"/>
        </w:rPr>
      </w:pPr>
      <w:r w:rsidRPr="002C218C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  <w:rFonts w:eastAsiaTheme="minorHAnsi"/>
        </w:rPr>
        <w:t>РІШЕННЯ №</w:t>
      </w:r>
      <w:r w:rsidRPr="002C218C">
        <w:rPr>
          <w:rFonts w:ascii="Times New Roman" w:hAnsi="Times New Roman" w:cs="Times New Roman"/>
          <w:sz w:val="28"/>
          <w:szCs w:val="28"/>
        </w:rPr>
        <w:t>4483</w:t>
      </w:r>
    </w:p>
    <w:p w:rsidR="002C218C" w:rsidRPr="002C218C" w:rsidRDefault="002C218C" w:rsidP="002C218C">
      <w:pPr>
        <w:tabs>
          <w:tab w:val="left" w:pos="6768"/>
        </w:tabs>
        <w:spacing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C218C">
        <w:rPr>
          <w:rFonts w:ascii="Times New Roman" w:hAnsi="Times New Roman" w:cs="Times New Roman"/>
          <w:sz w:val="28"/>
          <w:szCs w:val="28"/>
        </w:rPr>
        <w:t>від 22 жовтня 2020 року</w:t>
      </w:r>
      <w:r w:rsidRPr="002C218C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2C218C" w:rsidRPr="002C218C" w:rsidRDefault="002C218C" w:rsidP="002C218C">
      <w:pPr>
        <w:spacing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C218C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2C218C" w:rsidRPr="002C218C" w:rsidRDefault="002C218C" w:rsidP="002C218C">
      <w:pPr>
        <w:spacing w:after="255" w:line="336" w:lineRule="exact"/>
        <w:ind w:right="4660"/>
        <w:rPr>
          <w:rFonts w:ascii="Times New Roman" w:hAnsi="Times New Roman" w:cs="Times New Roman"/>
          <w:sz w:val="28"/>
          <w:szCs w:val="28"/>
        </w:rPr>
      </w:pPr>
      <w:r w:rsidRPr="002C218C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2C218C">
        <w:rPr>
          <w:rFonts w:ascii="Times New Roman" w:hAnsi="Times New Roman" w:cs="Times New Roman"/>
          <w:sz w:val="28"/>
          <w:szCs w:val="28"/>
        </w:rPr>
        <w:t>Мачаліній</w:t>
      </w:r>
      <w:proofErr w:type="spellEnd"/>
      <w:r w:rsidRPr="002C218C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2C218C" w:rsidRPr="002C218C" w:rsidRDefault="002C218C" w:rsidP="002C218C">
      <w:pPr>
        <w:spacing w:after="270" w:line="317" w:lineRule="exact"/>
        <w:ind w:firstLine="1440"/>
        <w:jc w:val="both"/>
        <w:rPr>
          <w:rFonts w:ascii="Times New Roman" w:hAnsi="Times New Roman" w:cs="Times New Roman"/>
          <w:sz w:val="28"/>
          <w:szCs w:val="28"/>
        </w:rPr>
      </w:pPr>
      <w:r w:rsidRPr="002C218C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2C218C">
        <w:rPr>
          <w:rFonts w:ascii="Times New Roman" w:hAnsi="Times New Roman" w:cs="Times New Roman"/>
          <w:sz w:val="28"/>
          <w:szCs w:val="28"/>
        </w:rPr>
        <w:t>Мачаліної</w:t>
      </w:r>
      <w:proofErr w:type="spellEnd"/>
      <w:r w:rsidRPr="002C218C">
        <w:rPr>
          <w:rFonts w:ascii="Times New Roman" w:hAnsi="Times New Roman" w:cs="Times New Roman"/>
          <w:sz w:val="28"/>
          <w:szCs w:val="28"/>
        </w:rPr>
        <w:t xml:space="preserve"> Оксани Валеріївни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Рясне - Руське , розроблений ТзОВ «Ордо Плюс», враховуючи висновки відповідних служб: начальника ві</w:t>
      </w:r>
      <w:r w:rsidRPr="002C218C">
        <w:rPr>
          <w:rStyle w:val="20"/>
          <w:rFonts w:eastAsiaTheme="minorHAnsi"/>
        </w:rPr>
        <w:t>дд</w:t>
      </w:r>
      <w:r w:rsidRPr="002C218C">
        <w:rPr>
          <w:rFonts w:ascii="Times New Roman" w:hAnsi="Times New Roman" w:cs="Times New Roman"/>
          <w:sz w:val="28"/>
          <w:szCs w:val="28"/>
        </w:rPr>
        <w:t xml:space="preserve">ілу </w:t>
      </w:r>
      <w:proofErr w:type="spellStart"/>
      <w:r w:rsidRPr="002C218C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2C218C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2C218C" w:rsidRPr="002C218C" w:rsidRDefault="002C218C" w:rsidP="002C218C">
      <w:pPr>
        <w:spacing w:after="308"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C218C">
        <w:rPr>
          <w:rStyle w:val="23pt"/>
          <w:rFonts w:eastAsiaTheme="minorHAnsi"/>
        </w:rPr>
        <w:t>ВИРІШИЛА:</w:t>
      </w:r>
    </w:p>
    <w:p w:rsidR="002C218C" w:rsidRPr="002C218C" w:rsidRDefault="002C218C" w:rsidP="002C218C">
      <w:pPr>
        <w:widowControl w:val="0"/>
        <w:numPr>
          <w:ilvl w:val="0"/>
          <w:numId w:val="1"/>
        </w:numPr>
        <w:tabs>
          <w:tab w:val="left" w:pos="318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C218C">
        <w:rPr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2C218C">
        <w:rPr>
          <w:rFonts w:ascii="Times New Roman" w:hAnsi="Times New Roman" w:cs="Times New Roman"/>
          <w:sz w:val="28"/>
          <w:szCs w:val="28"/>
        </w:rPr>
        <w:t>Мачаліній</w:t>
      </w:r>
      <w:proofErr w:type="spellEnd"/>
      <w:r w:rsidRPr="002C218C">
        <w:rPr>
          <w:rFonts w:ascii="Times New Roman" w:hAnsi="Times New Roman" w:cs="Times New Roman"/>
          <w:sz w:val="28"/>
          <w:szCs w:val="28"/>
        </w:rPr>
        <w:t xml:space="preserve"> Оксані Валеріївні площею 0,0805 га, яка знаходиться в селі Рясне - Руське, Яворівського району, Львівської області.</w:t>
      </w:r>
    </w:p>
    <w:p w:rsidR="002C218C" w:rsidRPr="002C218C" w:rsidRDefault="002C218C" w:rsidP="002C218C">
      <w:pPr>
        <w:widowControl w:val="0"/>
        <w:numPr>
          <w:ilvl w:val="0"/>
          <w:numId w:val="1"/>
        </w:numPr>
        <w:tabs>
          <w:tab w:val="left" w:pos="318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C218C">
        <w:rPr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2C218C">
        <w:rPr>
          <w:rFonts w:ascii="Times New Roman" w:hAnsi="Times New Roman" w:cs="Times New Roman"/>
          <w:sz w:val="28"/>
          <w:szCs w:val="28"/>
        </w:rPr>
        <w:t>Мачаліній</w:t>
      </w:r>
      <w:proofErr w:type="spellEnd"/>
      <w:r w:rsidRPr="002C218C">
        <w:rPr>
          <w:rFonts w:ascii="Times New Roman" w:hAnsi="Times New Roman" w:cs="Times New Roman"/>
          <w:sz w:val="28"/>
          <w:szCs w:val="28"/>
        </w:rPr>
        <w:t xml:space="preserve"> Оксані Валеріївні у власність земельну ділянку для будівництва та обслуговування жилого будинку, господарських будівель і споруд площею 0,0805 га, з кадастровим номером 4625887500:04:001:1507, яка знаходиться в селі Рясне - Руське, Яворівського району, Львівської області.</w:t>
      </w:r>
    </w:p>
    <w:p w:rsidR="002C218C" w:rsidRDefault="002C218C" w:rsidP="002C218C">
      <w:pPr>
        <w:widowControl w:val="0"/>
        <w:numPr>
          <w:ilvl w:val="0"/>
          <w:numId w:val="1"/>
        </w:numPr>
        <w:tabs>
          <w:tab w:val="left" w:pos="322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C218C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3C25FE" w:rsidRPr="003C25FE" w:rsidRDefault="003C25FE" w:rsidP="003C25FE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3C25FE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3C25FE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3C25FE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3C25FE" w:rsidRPr="003C25FE" w:rsidRDefault="003C25FE" w:rsidP="003C25FE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3C25FE" w:rsidRPr="003C25FE" w:rsidRDefault="003C25FE" w:rsidP="003C25FE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3C25FE" w:rsidRPr="003C25FE" w:rsidRDefault="003C25FE" w:rsidP="003C25FE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3C25FE" w:rsidRDefault="003C25FE" w:rsidP="003C25FE">
      <w:pPr>
        <w:pStyle w:val="a3"/>
        <w:widowControl w:val="0"/>
        <w:spacing w:after="333" w:line="322" w:lineRule="exact"/>
        <w:jc w:val="both"/>
      </w:pPr>
      <w:r w:rsidRPr="003C25F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</w:t>
      </w:r>
      <w:r w:rsidR="001107D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</w:t>
      </w:r>
      <w:bookmarkStart w:id="0" w:name="_GoBack"/>
      <w:bookmarkEnd w:id="0"/>
      <w:r w:rsidRPr="003C25F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Емілія </w:t>
      </w:r>
      <w:proofErr w:type="spellStart"/>
      <w:r w:rsidRPr="003C25F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3C25FE" w:rsidRPr="002C218C" w:rsidRDefault="003C25FE" w:rsidP="003C25FE">
      <w:pPr>
        <w:widowControl w:val="0"/>
        <w:tabs>
          <w:tab w:val="left" w:pos="322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7006C" w:rsidRPr="002C218C" w:rsidRDefault="00B7006C">
      <w:pPr>
        <w:rPr>
          <w:rFonts w:ascii="Times New Roman" w:hAnsi="Times New Roman" w:cs="Times New Roman"/>
          <w:sz w:val="28"/>
          <w:szCs w:val="28"/>
        </w:rPr>
      </w:pPr>
    </w:p>
    <w:sectPr w:rsidR="00B7006C" w:rsidRPr="002C218C" w:rsidSect="002C218C">
      <w:pgSz w:w="11906" w:h="16838"/>
      <w:pgMar w:top="850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EF0743"/>
    <w:multiLevelType w:val="multilevel"/>
    <w:tmpl w:val="A5728C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6B8"/>
    <w:rsid w:val="001107DB"/>
    <w:rsid w:val="002C218C"/>
    <w:rsid w:val="003C25FE"/>
    <w:rsid w:val="006266B8"/>
    <w:rsid w:val="00B7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AE640"/>
  <w15:chartTrackingRefBased/>
  <w15:docId w15:val="{C3C0E346-2B83-48CF-8D94-D27DC8BE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2C21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2C21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2C21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3C2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1240</Words>
  <Characters>708</Characters>
  <Application>Microsoft Office Word</Application>
  <DocSecurity>0</DocSecurity>
  <Lines>5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2023-08-15T13:32:00Z</dcterms:created>
  <dcterms:modified xsi:type="dcterms:W3CDTF">2023-08-17T07:43:00Z</dcterms:modified>
</cp:coreProperties>
</file>