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A41" w:rsidRDefault="00D74A41" w:rsidP="00D74A41">
      <w:pPr>
        <w:pStyle w:val="20"/>
        <w:shd w:val="clear" w:color="auto" w:fill="auto"/>
        <w:tabs>
          <w:tab w:val="left" w:pos="8080"/>
        </w:tabs>
        <w:spacing w:line="350" w:lineRule="exact"/>
        <w:ind w:left="1276" w:right="708" w:firstLine="1276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 4485</w:t>
      </w:r>
    </w:p>
    <w:p w:rsidR="00D74A41" w:rsidRDefault="00F26A6E" w:rsidP="00D74A41">
      <w:pPr>
        <w:pStyle w:val="20"/>
        <w:shd w:val="clear" w:color="auto" w:fill="auto"/>
        <w:tabs>
          <w:tab w:val="left" w:pos="7486"/>
        </w:tabs>
        <w:spacing w:line="365" w:lineRule="exact"/>
        <w:ind w:left="680" w:firstLine="0"/>
        <w:jc w:val="both"/>
      </w:pPr>
      <w:r>
        <w:t xml:space="preserve">від 22 жовтня 2020 року                                                    </w:t>
      </w:r>
      <w:r w:rsidR="00D74A41">
        <w:t>с. Рясне - Руське</w:t>
      </w:r>
    </w:p>
    <w:p w:rsidR="00D74A41" w:rsidRDefault="00D74A41" w:rsidP="00D74A41">
      <w:pPr>
        <w:pStyle w:val="20"/>
        <w:shd w:val="clear" w:color="auto" w:fill="auto"/>
        <w:spacing w:line="365" w:lineRule="exact"/>
        <w:ind w:left="680" w:firstLine="0"/>
        <w:jc w:val="both"/>
      </w:pPr>
      <w:r>
        <w:t>Про затвердження проекту землеустрою</w:t>
      </w:r>
    </w:p>
    <w:p w:rsidR="00D74A41" w:rsidRDefault="00D74A41" w:rsidP="00D74A41">
      <w:pPr>
        <w:pStyle w:val="20"/>
        <w:shd w:val="clear" w:color="auto" w:fill="auto"/>
        <w:spacing w:line="365" w:lineRule="exact"/>
        <w:ind w:left="680" w:firstLine="0"/>
        <w:jc w:val="both"/>
      </w:pPr>
      <w:r>
        <w:t>щодо відведення земельної ділянки для</w:t>
      </w:r>
    </w:p>
    <w:p w:rsidR="00D74A41" w:rsidRDefault="00D74A41" w:rsidP="00D74A41">
      <w:pPr>
        <w:pStyle w:val="20"/>
        <w:shd w:val="clear" w:color="auto" w:fill="auto"/>
        <w:spacing w:line="365" w:lineRule="exact"/>
        <w:ind w:left="680" w:firstLine="0"/>
        <w:jc w:val="both"/>
      </w:pPr>
      <w:r>
        <w:t>будівництва та обслуговування жилого</w:t>
      </w:r>
      <w:bookmarkStart w:id="0" w:name="_GoBack"/>
      <w:bookmarkEnd w:id="0"/>
    </w:p>
    <w:p w:rsidR="00D74A41" w:rsidRDefault="00D74A41" w:rsidP="00D74A41">
      <w:pPr>
        <w:pStyle w:val="20"/>
        <w:shd w:val="clear" w:color="auto" w:fill="auto"/>
        <w:spacing w:line="280" w:lineRule="exact"/>
        <w:ind w:left="680" w:right="-284" w:firstLine="0"/>
        <w:jc w:val="both"/>
      </w:pPr>
      <w:r>
        <w:t>будинку, господарських будівель і споруд</w:t>
      </w:r>
    </w:p>
    <w:p w:rsidR="00D74A41" w:rsidRDefault="00D74A41" w:rsidP="00D74A41">
      <w:pPr>
        <w:pStyle w:val="20"/>
        <w:shd w:val="clear" w:color="auto" w:fill="auto"/>
        <w:spacing w:after="248" w:line="280" w:lineRule="exact"/>
        <w:ind w:left="680" w:firstLine="0"/>
        <w:jc w:val="both"/>
      </w:pPr>
      <w:proofErr w:type="spellStart"/>
      <w:r>
        <w:t>Станьку</w:t>
      </w:r>
      <w:proofErr w:type="spellEnd"/>
      <w:r>
        <w:t xml:space="preserve"> В.С.</w:t>
      </w:r>
    </w:p>
    <w:p w:rsidR="00D74A41" w:rsidRDefault="00D74A41" w:rsidP="00D74A41">
      <w:pPr>
        <w:pStyle w:val="20"/>
        <w:shd w:val="clear" w:color="auto" w:fill="auto"/>
        <w:spacing w:after="330" w:line="317" w:lineRule="exact"/>
        <w:ind w:left="680" w:firstLine="136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94615" simplePos="0" relativeHeight="251659264" behindDoc="1" locked="0" layoutInCell="1" allowOverlap="1" wp14:anchorId="622D67BD" wp14:editId="02F1A717">
                <wp:simplePos x="0" y="0"/>
                <wp:positionH relativeFrom="margin">
                  <wp:posOffset>-417830</wp:posOffset>
                </wp:positionH>
                <wp:positionV relativeFrom="paragraph">
                  <wp:posOffset>377825</wp:posOffset>
                </wp:positionV>
                <wp:extent cx="323215" cy="304800"/>
                <wp:effectExtent l="0" t="0" r="4445" b="3810"/>
                <wp:wrapSquare wrapText="right"/>
                <wp:docPr id="3619" name="Text Box 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4A41" w:rsidRDefault="00D74A41" w:rsidP="00D74A41">
                            <w:pPr>
                              <w:pStyle w:val="200"/>
                              <w:shd w:val="clear" w:color="auto" w:fill="auto"/>
                              <w:spacing w:line="4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2D67BD" id="_x0000_t202" coordsize="21600,21600" o:spt="202" path="m,l,21600r21600,l21600,xe">
                <v:stroke joinstyle="miter"/>
                <v:path gradientshapeok="t" o:connecttype="rect"/>
              </v:shapetype>
              <v:shape id="Text Box 2985" o:spid="_x0000_s1026" type="#_x0000_t202" style="position:absolute;left:0;text-align:left;margin-left:-32.9pt;margin-top:29.75pt;width:25.45pt;height:24pt;z-index:-251657216;visibility:visible;mso-wrap-style:square;mso-width-percent:0;mso-height-percent:0;mso-wrap-distance-left:5pt;mso-wrap-distance-top:0;mso-wrap-distance-right:7.4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" filled="f" stroked="f">
                <v:textbox style="mso-fit-shape-to-text:t" inset="0,0,0,0">
                  <w:txbxContent>
                    <w:p w:rsidR="00D74A41" w:rsidRDefault="00D74A41" w:rsidP="00D74A41">
                      <w:pPr>
                        <w:pStyle w:val="200"/>
                        <w:shd w:val="clear" w:color="auto" w:fill="auto"/>
                        <w:spacing w:line="480" w:lineRule="exac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t xml:space="preserve">Розглянувши письмове звернення </w:t>
      </w:r>
      <w:proofErr w:type="spellStart"/>
      <w:r>
        <w:t>Станька</w:t>
      </w:r>
      <w:proofErr w:type="spellEnd"/>
      <w:r>
        <w:t xml:space="preserve"> Віталія Степановича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Рясне - Руське , розроблений ТзОВ «Ордо Плюс»,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D74A41" w:rsidRDefault="00D74A41" w:rsidP="00D74A41">
      <w:pPr>
        <w:pStyle w:val="20"/>
        <w:shd w:val="clear" w:color="auto" w:fill="auto"/>
        <w:spacing w:after="253" w:line="280" w:lineRule="exact"/>
        <w:ind w:left="680" w:firstLine="0"/>
        <w:jc w:val="both"/>
      </w:pPr>
      <w:r>
        <w:rPr>
          <w:rStyle w:val="23pt"/>
        </w:rPr>
        <w:t>ВИРІШИЛА:</w:t>
      </w:r>
    </w:p>
    <w:p w:rsidR="00D74A41" w:rsidRDefault="00D74A41" w:rsidP="00D74A41">
      <w:pPr>
        <w:pStyle w:val="20"/>
        <w:numPr>
          <w:ilvl w:val="0"/>
          <w:numId w:val="1"/>
        </w:numPr>
        <w:shd w:val="clear" w:color="auto" w:fill="auto"/>
        <w:tabs>
          <w:tab w:val="left" w:pos="1014"/>
        </w:tabs>
        <w:spacing w:line="317" w:lineRule="exact"/>
        <w:ind w:left="680"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Станьку</w:t>
      </w:r>
      <w:proofErr w:type="spellEnd"/>
      <w:r>
        <w:t xml:space="preserve"> Віталію Степановичу площею 0,0806 га, яка знаходиться в селі Рясне - Руське, Яворівського району, Львівської області.</w:t>
      </w:r>
    </w:p>
    <w:p w:rsidR="00D74A41" w:rsidRDefault="00D74A41" w:rsidP="00D74A41">
      <w:pPr>
        <w:pStyle w:val="20"/>
        <w:numPr>
          <w:ilvl w:val="0"/>
          <w:numId w:val="1"/>
        </w:numPr>
        <w:shd w:val="clear" w:color="auto" w:fill="auto"/>
        <w:tabs>
          <w:tab w:val="left" w:pos="1019"/>
        </w:tabs>
        <w:spacing w:line="317" w:lineRule="exact"/>
        <w:ind w:left="680" w:firstLine="0"/>
        <w:jc w:val="both"/>
      </w:pPr>
      <w:r>
        <w:t xml:space="preserve">Передати </w:t>
      </w:r>
      <w:proofErr w:type="spellStart"/>
      <w:r>
        <w:t>Станьку</w:t>
      </w:r>
      <w:proofErr w:type="spellEnd"/>
      <w:r>
        <w:t xml:space="preserve"> Віталію Степановичу у власність земельну ділянку для будівництва та обслуговування жилого будинку, господарських будівель і споруд площею 0,0806 га, з кадастровим номером 4625887500:04:001:1487, яка знаходиться в селі Рясне - Руське, Яворівського району, Львівської області.</w:t>
      </w:r>
    </w:p>
    <w:p w:rsidR="000C6B28" w:rsidRDefault="00D74A41" w:rsidP="00956D72">
      <w:pPr>
        <w:pStyle w:val="20"/>
        <w:numPr>
          <w:ilvl w:val="0"/>
          <w:numId w:val="1"/>
        </w:numPr>
        <w:shd w:val="clear" w:color="auto" w:fill="auto"/>
        <w:tabs>
          <w:tab w:val="left" w:pos="1023"/>
        </w:tabs>
        <w:spacing w:line="317" w:lineRule="exact"/>
        <w:ind w:left="680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0C6B28" w:rsidRDefault="000C6B28" w:rsidP="00A27BA9">
      <w:pPr>
        <w:widowControl w:val="0"/>
        <w:tabs>
          <w:tab w:val="left" w:pos="408"/>
        </w:tabs>
        <w:spacing w:after="300" w:line="317" w:lineRule="exact"/>
        <w:ind w:left="709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0C6B28" w:rsidRDefault="000C6B28" w:rsidP="000C6B28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0C6B28" w:rsidRDefault="000C6B28" w:rsidP="000C6B28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0C6B28" w:rsidRDefault="000C6B28" w:rsidP="000C6B28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0C6B28" w:rsidRDefault="000C6B28" w:rsidP="000C6B28">
      <w:pPr>
        <w:widowControl w:val="0"/>
        <w:spacing w:after="333" w:line="322" w:lineRule="exact"/>
        <w:ind w:left="567"/>
        <w:jc w:val="both"/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</w:t>
      </w:r>
      <w:r w:rsidR="00A27BA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Емілія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B7006C" w:rsidRDefault="00B7006C" w:rsidP="000C6B28">
      <w:pPr>
        <w:tabs>
          <w:tab w:val="left" w:pos="-284"/>
        </w:tabs>
        <w:ind w:left="-284"/>
      </w:pPr>
    </w:p>
    <w:sectPr w:rsidR="00B700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24EB0"/>
    <w:multiLevelType w:val="multilevel"/>
    <w:tmpl w:val="EF60DD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5CB"/>
    <w:rsid w:val="000C6B28"/>
    <w:rsid w:val="00A27BA9"/>
    <w:rsid w:val="00A325CB"/>
    <w:rsid w:val="00B7006C"/>
    <w:rsid w:val="00D74A41"/>
    <w:rsid w:val="00F2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4DE7"/>
  <w15:chartTrackingRefBased/>
  <w15:docId w15:val="{B9A8AD94-6026-49C8-B613-07DA5D72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74A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74A41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0Exact">
    <w:name w:val="Основной текст (200) Exact"/>
    <w:basedOn w:val="a0"/>
    <w:link w:val="200"/>
    <w:rsid w:val="00D74A41"/>
    <w:rPr>
      <w:rFonts w:ascii="Times New Roman" w:eastAsia="Times New Roman" w:hAnsi="Times New Roman" w:cs="Times New Roman"/>
      <w:sz w:val="48"/>
      <w:szCs w:val="4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4A41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0">
    <w:name w:val="Основной текст (200)"/>
    <w:basedOn w:val="a"/>
    <w:link w:val="200Exact"/>
    <w:rsid w:val="00D74A4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8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1277</Words>
  <Characters>729</Characters>
  <Application>Microsoft Office Word</Application>
  <DocSecurity>0</DocSecurity>
  <Lines>6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2023-08-15T13:37:00Z</dcterms:created>
  <dcterms:modified xsi:type="dcterms:W3CDTF">2023-08-17T08:27:00Z</dcterms:modified>
</cp:coreProperties>
</file>