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0D1" w:rsidRPr="009F50D1" w:rsidRDefault="009F50D1" w:rsidP="00535FE8">
      <w:pPr>
        <w:pStyle w:val="960"/>
        <w:shd w:val="clear" w:color="auto" w:fill="auto"/>
        <w:spacing w:before="179" w:line="317" w:lineRule="exact"/>
        <w:ind w:left="1240" w:right="1134" w:firstLine="1360"/>
        <w:jc w:val="center"/>
        <w:rPr>
          <w:rFonts w:ascii="Times New Roman" w:hAnsi="Times New Roman" w:cs="Times New Roman"/>
          <w:sz w:val="28"/>
          <w:szCs w:val="28"/>
        </w:rPr>
      </w:pPr>
      <w:r w:rsidRPr="009F50D1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 w:rsidRPr="009F50D1">
        <w:rPr>
          <w:rStyle w:val="963pt"/>
          <w:rFonts w:ascii="Times New Roman" w:hAnsi="Times New Roman" w:cs="Times New Roman"/>
          <w:sz w:val="28"/>
          <w:szCs w:val="28"/>
        </w:rPr>
        <w:t>РІШЕННЯ</w:t>
      </w:r>
      <w:r w:rsidRPr="009F50D1">
        <w:rPr>
          <w:rStyle w:val="960pt"/>
          <w:rFonts w:ascii="Times New Roman" w:hAnsi="Times New Roman" w:cs="Times New Roman"/>
          <w:sz w:val="28"/>
          <w:szCs w:val="28"/>
        </w:rPr>
        <w:t xml:space="preserve"> № 4501</w:t>
      </w:r>
    </w:p>
    <w:p w:rsidR="009F50D1" w:rsidRPr="009F50D1" w:rsidRDefault="009F50D1" w:rsidP="009F50D1">
      <w:pPr>
        <w:pStyle w:val="960"/>
        <w:shd w:val="clear" w:color="auto" w:fill="auto"/>
        <w:tabs>
          <w:tab w:val="left" w:pos="7226"/>
        </w:tabs>
        <w:spacing w:before="0" w:after="240" w:line="317" w:lineRule="exact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9F50D1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9F50D1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F50D1" w:rsidRPr="009F50D1" w:rsidRDefault="009F50D1" w:rsidP="009F50D1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50D1">
        <w:rPr>
          <w:rStyle w:val="960pt"/>
          <w:rFonts w:ascii="Times New Roman" w:hAnsi="Times New Roman" w:cs="Times New Roman"/>
          <w:sz w:val="28"/>
          <w:szCs w:val="28"/>
        </w:rPr>
        <w:t>Про затвердження детального</w:t>
      </w:r>
    </w:p>
    <w:p w:rsidR="009F50D1" w:rsidRPr="009F50D1" w:rsidRDefault="009F50D1" w:rsidP="009F50D1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50D1">
        <w:rPr>
          <w:rStyle w:val="960pt"/>
          <w:rFonts w:ascii="Times New Roman" w:hAnsi="Times New Roman" w:cs="Times New Roman"/>
          <w:sz w:val="28"/>
          <w:szCs w:val="28"/>
        </w:rPr>
        <w:t>плану території по зміні цільового призначення</w:t>
      </w:r>
    </w:p>
    <w:p w:rsidR="009F50D1" w:rsidRPr="009F50D1" w:rsidRDefault="009F50D1" w:rsidP="009F50D1">
      <w:pPr>
        <w:pStyle w:val="960"/>
        <w:shd w:val="clear" w:color="auto" w:fill="auto"/>
        <w:spacing w:before="0" w:after="24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50D1">
        <w:rPr>
          <w:rStyle w:val="960pt"/>
          <w:rFonts w:ascii="Times New Roman" w:hAnsi="Times New Roman" w:cs="Times New Roman"/>
          <w:sz w:val="28"/>
          <w:szCs w:val="28"/>
        </w:rPr>
        <w:t>земельної ділянки</w:t>
      </w:r>
    </w:p>
    <w:p w:rsidR="009F50D1" w:rsidRPr="009F50D1" w:rsidRDefault="009F50D1" w:rsidP="009F50D1">
      <w:pPr>
        <w:pStyle w:val="960"/>
        <w:shd w:val="clear" w:color="auto" w:fill="auto"/>
        <w:spacing w:before="0" w:after="286" w:line="317" w:lineRule="exact"/>
        <w:ind w:right="160" w:firstLine="1600"/>
        <w:jc w:val="both"/>
        <w:rPr>
          <w:rFonts w:ascii="Times New Roman" w:hAnsi="Times New Roman" w:cs="Times New Roman"/>
          <w:sz w:val="28"/>
          <w:szCs w:val="28"/>
        </w:rPr>
      </w:pPr>
      <w:r w:rsidRPr="009F50D1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звернення Германа Олександра Вікторовича щодо затвердження детального плану території по зміні цільового призначення земельної ділянки в с. </w:t>
      </w:r>
      <w:proofErr w:type="spellStart"/>
      <w:r w:rsidRPr="009F50D1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9F50D1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9F50D1" w:rsidRPr="009F50D1" w:rsidRDefault="009F50D1" w:rsidP="009F50D1">
      <w:pPr>
        <w:pStyle w:val="960"/>
        <w:shd w:val="clear" w:color="auto" w:fill="auto"/>
        <w:spacing w:before="0" w:after="273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50D1">
        <w:rPr>
          <w:rStyle w:val="963pt"/>
          <w:rFonts w:ascii="Times New Roman" w:hAnsi="Times New Roman" w:cs="Times New Roman"/>
          <w:sz w:val="28"/>
          <w:szCs w:val="28"/>
        </w:rPr>
        <w:t>ВИРІШИЛА</w:t>
      </w:r>
      <w:r w:rsidRPr="009F50D1">
        <w:rPr>
          <w:rStyle w:val="960pt"/>
          <w:rFonts w:ascii="Times New Roman" w:hAnsi="Times New Roman" w:cs="Times New Roman"/>
          <w:sz w:val="28"/>
          <w:szCs w:val="28"/>
        </w:rPr>
        <w:t xml:space="preserve"> :</w:t>
      </w:r>
    </w:p>
    <w:p w:rsidR="009F50D1" w:rsidRDefault="009F50D1" w:rsidP="009F50D1">
      <w:pPr>
        <w:pStyle w:val="960"/>
        <w:shd w:val="clear" w:color="auto" w:fill="auto"/>
        <w:spacing w:before="0" w:after="744" w:line="365" w:lineRule="exact"/>
        <w:ind w:right="160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9F50D1">
        <w:rPr>
          <w:rStyle w:val="960pt"/>
          <w:rFonts w:ascii="Times New Roman" w:hAnsi="Times New Roman" w:cs="Times New Roman"/>
          <w:sz w:val="28"/>
          <w:szCs w:val="28"/>
        </w:rPr>
        <w:t xml:space="preserve">1.Затвердити Герман Олександру Вікторовичу детальний план території для зміни цільового призначення земельної ділянки площею 0, 0483 га з кадастровим номером 4625887500:02:000:0025 в селі </w:t>
      </w:r>
      <w:proofErr w:type="spellStart"/>
      <w:r w:rsidRPr="009F50D1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9F50D1">
        <w:rPr>
          <w:rStyle w:val="960pt"/>
          <w:rFonts w:ascii="Times New Roman" w:hAnsi="Times New Roman" w:cs="Times New Roman"/>
          <w:sz w:val="28"/>
          <w:szCs w:val="28"/>
        </w:rPr>
        <w:t xml:space="preserve"> садівничий кооператив «Світанок»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споруд.</w:t>
      </w:r>
    </w:p>
    <w:p w:rsidR="00535FE8" w:rsidRPr="00CF6252" w:rsidRDefault="00535FE8" w:rsidP="00535FE8">
      <w:pPr>
        <w:widowControl w:val="0"/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2</w:t>
      </w:r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. Контроль за виконанням рішення покласти на постійну депутатську              комісію з питань земельних відносин та будівництва (голова комісії </w:t>
      </w:r>
      <w:proofErr w:type="spellStart"/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В.І.)</w:t>
      </w:r>
    </w:p>
    <w:p w:rsidR="00535FE8" w:rsidRPr="00CF6252" w:rsidRDefault="00535FE8" w:rsidP="00535FE8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535FE8" w:rsidRPr="00CF6252" w:rsidRDefault="00535FE8" w:rsidP="00535FE8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535FE8" w:rsidRPr="00CF6252" w:rsidRDefault="00535FE8" w:rsidP="00535FE8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535FE8" w:rsidRPr="00CF6252" w:rsidRDefault="00535FE8" w:rsidP="00535FE8">
      <w:pPr>
        <w:widowControl w:val="0"/>
        <w:spacing w:after="333" w:line="322" w:lineRule="exact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F625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</w:t>
      </w:r>
      <w:bookmarkStart w:id="0" w:name="_GoBack"/>
      <w:bookmarkEnd w:id="0"/>
      <w:r w:rsidRPr="00CF625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                  Емілія </w:t>
      </w:r>
      <w:proofErr w:type="spellStart"/>
      <w:r w:rsidRPr="00CF625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535FE8" w:rsidRPr="009F50D1" w:rsidRDefault="00535FE8" w:rsidP="009F50D1">
      <w:pPr>
        <w:pStyle w:val="960"/>
        <w:shd w:val="clear" w:color="auto" w:fill="auto"/>
        <w:spacing w:before="0" w:after="744" w:line="365" w:lineRule="exact"/>
        <w:ind w:right="160"/>
        <w:jc w:val="both"/>
        <w:rPr>
          <w:rFonts w:ascii="Times New Roman" w:hAnsi="Times New Roman" w:cs="Times New Roman"/>
          <w:sz w:val="28"/>
          <w:szCs w:val="28"/>
        </w:rPr>
      </w:pPr>
    </w:p>
    <w:p w:rsidR="000113B7" w:rsidRPr="009F50D1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9F50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70C"/>
    <w:rsid w:val="000113B7"/>
    <w:rsid w:val="00535FE8"/>
    <w:rsid w:val="009F50D1"/>
    <w:rsid w:val="00F61506"/>
    <w:rsid w:val="00FC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827AB"/>
  <w15:chartTrackingRefBased/>
  <w15:docId w15:val="{15A426CE-A667-4F1A-AB05-6E279453F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9F50D1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9F50D1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9F50D1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9F50D1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2023-08-22T13:47:00Z</dcterms:created>
  <dcterms:modified xsi:type="dcterms:W3CDTF">2023-08-24T06:50:00Z</dcterms:modified>
</cp:coreProperties>
</file>