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ADA" w:rsidRDefault="00643ADA" w:rsidP="00E3106F">
      <w:pPr>
        <w:pStyle w:val="20"/>
        <w:shd w:val="clear" w:color="auto" w:fill="auto"/>
        <w:spacing w:line="317" w:lineRule="exact"/>
        <w:ind w:left="1240" w:right="1320" w:firstLine="1340"/>
      </w:pPr>
      <w:r>
        <w:t>РЯСНЕ-РУСЬКА СІЛЬСЬКА РАДА ЯВОРІВСЬКОГО РАЙОНУ ЛЬВІВСЬКОЇ ОБЛАСТІ СІМДЕСЯТ ЧЕТВЕР</w:t>
      </w:r>
      <w:r w:rsidR="00E3106F">
        <w:t xml:space="preserve">ТА СЕСІЯ СЬОМОГО СКЛИКАННЯ Р І Ш </w:t>
      </w:r>
      <w:r>
        <w:t xml:space="preserve">Е </w:t>
      </w:r>
      <w:r>
        <w:rPr>
          <w:rStyle w:val="23pt"/>
        </w:rPr>
        <w:t>ННЯ№</w:t>
      </w:r>
      <w:r>
        <w:t xml:space="preserve"> 4517</w:t>
      </w:r>
    </w:p>
    <w:p w:rsidR="00643ADA" w:rsidRDefault="00643ADA" w:rsidP="00643ADA">
      <w:pPr>
        <w:pStyle w:val="20"/>
        <w:shd w:val="clear" w:color="auto" w:fill="auto"/>
        <w:tabs>
          <w:tab w:val="left" w:pos="6797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E3106F" w:rsidRDefault="00643ADA" w:rsidP="00E3106F">
      <w:pPr>
        <w:pStyle w:val="20"/>
        <w:shd w:val="clear" w:color="auto" w:fill="auto"/>
        <w:spacing w:line="317" w:lineRule="exact"/>
        <w:ind w:right="4677" w:firstLine="0"/>
        <w:jc w:val="left"/>
      </w:pPr>
      <w:r>
        <w:t>Про затвердження проекту землеустрою щодо відведення земельної ділянки,</w:t>
      </w:r>
    </w:p>
    <w:p w:rsidR="00E3106F" w:rsidRDefault="00643ADA" w:rsidP="00E3106F">
      <w:pPr>
        <w:pStyle w:val="20"/>
        <w:shd w:val="clear" w:color="auto" w:fill="auto"/>
        <w:spacing w:line="317" w:lineRule="exact"/>
        <w:ind w:right="4677" w:firstLine="0"/>
        <w:jc w:val="left"/>
      </w:pPr>
      <w:r>
        <w:t xml:space="preserve"> із зміною цільового призначення </w:t>
      </w:r>
    </w:p>
    <w:p w:rsidR="00643ADA" w:rsidRDefault="00E3106F" w:rsidP="00E3106F">
      <w:pPr>
        <w:pStyle w:val="20"/>
        <w:shd w:val="clear" w:color="auto" w:fill="auto"/>
        <w:spacing w:line="317" w:lineRule="exact"/>
        <w:ind w:right="4677" w:firstLine="0"/>
        <w:jc w:val="left"/>
      </w:pPr>
      <w:r>
        <w:t xml:space="preserve"> </w:t>
      </w:r>
      <w:r w:rsidR="00643ADA">
        <w:t>в селі Рясне - Руське</w:t>
      </w:r>
    </w:p>
    <w:p w:rsidR="00643ADA" w:rsidRDefault="00643ADA" w:rsidP="00643ADA">
      <w:pPr>
        <w:pStyle w:val="20"/>
        <w:shd w:val="clear" w:color="auto" w:fill="auto"/>
        <w:spacing w:line="317" w:lineRule="exact"/>
        <w:ind w:firstLine="1000"/>
        <w:jc w:val="both"/>
      </w:pPr>
      <w:r>
        <w:t>Розглянувши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(для будівництва та обслуговування торгово</w:t>
      </w:r>
    </w:p>
    <w:p w:rsidR="00643ADA" w:rsidRDefault="00643ADA" w:rsidP="00643ADA">
      <w:pPr>
        <w:pStyle w:val="20"/>
        <w:numPr>
          <w:ilvl w:val="0"/>
          <w:numId w:val="1"/>
        </w:numPr>
        <w:shd w:val="clear" w:color="auto" w:fill="auto"/>
        <w:tabs>
          <w:tab w:val="left" w:pos="298"/>
        </w:tabs>
        <w:spacing w:line="317" w:lineRule="exact"/>
        <w:ind w:firstLine="0"/>
        <w:jc w:val="both"/>
      </w:pPr>
      <w:r>
        <w:t xml:space="preserve">офісних та складських приміщень), в селі Рясне - Руське, Яворівського району, Львівської області </w:t>
      </w:r>
      <w:proofErr w:type="spellStart"/>
      <w:r>
        <w:t>Воробель</w:t>
      </w:r>
      <w:proofErr w:type="spellEnd"/>
      <w:r>
        <w:t xml:space="preserve"> Вірі Михайлівні , розроблений ФОП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643ADA" w:rsidRDefault="00643ADA" w:rsidP="00643ADA">
      <w:pPr>
        <w:pStyle w:val="2200"/>
        <w:shd w:val="clear" w:color="auto" w:fill="auto"/>
      </w:pPr>
      <w:r>
        <w:t>ВИРІШИЛА:</w:t>
      </w:r>
    </w:p>
    <w:p w:rsidR="00643ADA" w:rsidRDefault="00643ADA" w:rsidP="00643ADA">
      <w:pPr>
        <w:pStyle w:val="20"/>
        <w:shd w:val="clear" w:color="auto" w:fill="auto"/>
        <w:spacing w:line="317" w:lineRule="exact"/>
        <w:ind w:firstLine="0"/>
        <w:jc w:val="both"/>
      </w:pPr>
      <w:r>
        <w:t>1 .Затвердити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(для будівництва та обслуговування торгово</w:t>
      </w:r>
    </w:p>
    <w:p w:rsidR="00643ADA" w:rsidRDefault="00643ADA" w:rsidP="00643ADA">
      <w:pPr>
        <w:pStyle w:val="20"/>
        <w:numPr>
          <w:ilvl w:val="0"/>
          <w:numId w:val="1"/>
        </w:numPr>
        <w:shd w:val="clear" w:color="auto" w:fill="auto"/>
        <w:tabs>
          <w:tab w:val="left" w:pos="298"/>
        </w:tabs>
        <w:spacing w:line="317" w:lineRule="exact"/>
        <w:ind w:firstLine="0"/>
        <w:jc w:val="both"/>
      </w:pPr>
      <w:r>
        <w:t xml:space="preserve">офісних та складських приміщень), в селі Рясне - Руське, Яворівського району, Львівської області </w:t>
      </w:r>
      <w:proofErr w:type="spellStart"/>
      <w:r>
        <w:t>Воробель</w:t>
      </w:r>
      <w:proofErr w:type="spellEnd"/>
      <w:r>
        <w:t xml:space="preserve"> Вірі Михайлівні.</w:t>
      </w:r>
    </w:p>
    <w:p w:rsidR="00643ADA" w:rsidRDefault="00643ADA" w:rsidP="00643ADA">
      <w:pPr>
        <w:pStyle w:val="20"/>
        <w:shd w:val="clear" w:color="auto" w:fill="auto"/>
        <w:spacing w:line="317" w:lineRule="exact"/>
        <w:ind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0,0700 га пасовища на КВЦПЗ 03.07 для будівництва та обслуговування будівель торгівлі, (для будівництва та обслуговування торгово - офісних та складських приміщень) в сумі 0,397 тис. грн в селі Рясне - Руське Яворівського району, Львівської області.</w:t>
      </w:r>
    </w:p>
    <w:p w:rsidR="00643ADA" w:rsidRDefault="00643ADA" w:rsidP="00643ADA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3.Сплатити </w:t>
      </w:r>
      <w:proofErr w:type="spellStart"/>
      <w:r>
        <w:t>Воробель</w:t>
      </w:r>
      <w:proofErr w:type="spellEnd"/>
      <w:r>
        <w:t xml:space="preserve"> Вірі Михайлівні втрати сільськогосподарського виробництва земельної ділянки площею 0,0700 га пасовища в сумі 0,397 тис. грн</w:t>
      </w:r>
    </w:p>
    <w:p w:rsidR="00643ADA" w:rsidRDefault="00643ADA" w:rsidP="00643ADA">
      <w:pPr>
        <w:pStyle w:val="20"/>
        <w:shd w:val="clear" w:color="auto" w:fill="auto"/>
        <w:spacing w:line="317" w:lineRule="exact"/>
        <w:ind w:firstLine="0"/>
        <w:jc w:val="both"/>
      </w:pPr>
      <w:r>
        <w:t xml:space="preserve">4.Змінити цільове призначення земельної ділянки кадастровий номер 4625887500:04:002:0943 площею 0,0700 га, що перебуває у власності гр. </w:t>
      </w:r>
      <w:proofErr w:type="spellStart"/>
      <w:r>
        <w:t>Воробель</w:t>
      </w:r>
      <w:proofErr w:type="spellEnd"/>
      <w:r>
        <w:t xml:space="preserve"> </w:t>
      </w:r>
      <w:r w:rsidR="00E3106F">
        <w:t xml:space="preserve">   </w:t>
      </w:r>
      <w:r>
        <w:t>Віри</w:t>
      </w:r>
      <w:r w:rsidR="00E3106F">
        <w:t xml:space="preserve">    </w:t>
      </w:r>
      <w:r>
        <w:t xml:space="preserve"> Михайлівни </w:t>
      </w:r>
      <w:r w:rsidR="00E3106F">
        <w:t xml:space="preserve">    </w:t>
      </w:r>
      <w:r>
        <w:t>з</w:t>
      </w:r>
      <w:r w:rsidR="00E3106F">
        <w:t xml:space="preserve">   </w:t>
      </w:r>
      <w:r>
        <w:t xml:space="preserve"> для </w:t>
      </w:r>
      <w:r w:rsidR="00E3106F">
        <w:t xml:space="preserve">    </w:t>
      </w:r>
      <w:r>
        <w:t>ведення</w:t>
      </w:r>
      <w:r w:rsidR="00E3106F">
        <w:t xml:space="preserve">   </w:t>
      </w:r>
      <w:r>
        <w:t xml:space="preserve"> особистого</w:t>
      </w:r>
      <w:r w:rsidR="00E3106F">
        <w:t xml:space="preserve">    </w:t>
      </w:r>
      <w:r>
        <w:t xml:space="preserve"> селянського</w:t>
      </w:r>
      <w:r>
        <w:br w:type="page"/>
      </w:r>
    </w:p>
    <w:p w:rsidR="00643ADA" w:rsidRDefault="00643ADA" w:rsidP="00E3106F">
      <w:pPr>
        <w:pStyle w:val="20"/>
        <w:shd w:val="clear" w:color="auto" w:fill="auto"/>
        <w:spacing w:line="317" w:lineRule="exact"/>
        <w:ind w:left="284" w:firstLine="0"/>
        <w:jc w:val="both"/>
      </w:pPr>
      <w:r>
        <w:lastRenderedPageBreak/>
        <w:t>господарства під для КВЦПЗ 03.07 для будівництва та обслуговування будівель торгівлі, (для будівництва та обслуговування торгово - офісних та складських приміщень), в селі Рясне - Руське, Яворівського району, Львівської області</w:t>
      </w:r>
    </w:p>
    <w:p w:rsidR="00643ADA" w:rsidRDefault="00E3106F" w:rsidP="00E3106F">
      <w:pPr>
        <w:pStyle w:val="20"/>
        <w:shd w:val="clear" w:color="auto" w:fill="auto"/>
        <w:spacing w:line="317" w:lineRule="exact"/>
        <w:ind w:left="284" w:firstLine="0"/>
        <w:jc w:val="both"/>
      </w:pPr>
      <w:r>
        <w:t>5</w:t>
      </w:r>
      <w:r w:rsidR="00643ADA">
        <w:t xml:space="preserve">.Перевести земельну ділянку кадастровий номер 4625887500:04:002:0943 площею 0,0700 га, з категорії земель сільськогосподарського призначення, склад угідь - пасовища, в категорію земель угіддя - землі , землі зайняті поточним будівництвом та відведені під будівництво (будівництво на яких </w:t>
      </w:r>
      <w:proofErr w:type="spellStart"/>
      <w:r w:rsidR="00643ADA">
        <w:t>нерозпочато</w:t>
      </w:r>
      <w:proofErr w:type="spellEnd"/>
      <w:r w:rsidR="00643ADA">
        <w:t>)</w:t>
      </w:r>
    </w:p>
    <w:p w:rsidR="00643ADA" w:rsidRDefault="00E3106F" w:rsidP="00E3106F">
      <w:pPr>
        <w:pStyle w:val="20"/>
        <w:shd w:val="clear" w:color="auto" w:fill="auto"/>
        <w:tabs>
          <w:tab w:val="left" w:pos="1238"/>
        </w:tabs>
        <w:spacing w:line="317" w:lineRule="exact"/>
        <w:ind w:left="284" w:firstLine="0"/>
        <w:jc w:val="both"/>
      </w:pPr>
      <w:r>
        <w:t xml:space="preserve">6. </w:t>
      </w:r>
      <w:proofErr w:type="spellStart"/>
      <w:r w:rsidR="00643ADA">
        <w:t>Воробель</w:t>
      </w:r>
      <w:proofErr w:type="spellEnd"/>
      <w:r w:rsidR="00643ADA">
        <w:t xml:space="preserve"> Віра Михайлівна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3106F" w:rsidRDefault="001C0129" w:rsidP="001C0129">
      <w:pPr>
        <w:pStyle w:val="20"/>
        <w:shd w:val="clear" w:color="auto" w:fill="auto"/>
        <w:tabs>
          <w:tab w:val="left" w:pos="1238"/>
        </w:tabs>
        <w:spacing w:line="317" w:lineRule="exact"/>
        <w:ind w:left="349" w:firstLine="0"/>
        <w:jc w:val="both"/>
      </w:pPr>
      <w:r>
        <w:t>7.</w:t>
      </w:r>
      <w:bookmarkStart w:id="0" w:name="_GoBack"/>
      <w:bookmarkEnd w:id="0"/>
      <w:r w:rsidR="00643ADA">
        <w:t xml:space="preserve">Спеціалісту - землевпоряднику </w:t>
      </w:r>
      <w:proofErr w:type="spellStart"/>
      <w:r w:rsidR="00643ADA">
        <w:t>внести</w:t>
      </w:r>
      <w:proofErr w:type="spellEnd"/>
      <w:r w:rsidR="00643ADA">
        <w:t xml:space="preserve"> зміни в земельно- облікові документи сільської ради</w:t>
      </w:r>
    </w:p>
    <w:p w:rsidR="001C0129" w:rsidRPr="001C0129" w:rsidRDefault="001C0129" w:rsidP="001C0129">
      <w:pPr>
        <w:widowControl w:val="0"/>
        <w:spacing w:after="0" w:line="240" w:lineRule="auto"/>
        <w:ind w:left="284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8</w:t>
      </w:r>
      <w:r w:rsidRPr="001C0129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.Контроль за виконанням даного рішення покласти на постійну депутатську             комісію з питань земельних відносин та будівництва (голова комісії </w:t>
      </w:r>
      <w:proofErr w:type="spellStart"/>
      <w:r w:rsidRPr="001C0129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1C0129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1C0129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В.І.)</w:t>
      </w: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1C0129" w:rsidRPr="001C0129" w:rsidRDefault="001C0129" w:rsidP="001C0129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1C0129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Сільський голова                                                          Емілія </w:t>
      </w:r>
      <w:proofErr w:type="spellStart"/>
      <w:r w:rsidRPr="001C0129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5205D5" w:rsidRDefault="005205D5"/>
    <w:sectPr w:rsidR="005205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E5BC2"/>
    <w:multiLevelType w:val="multilevel"/>
    <w:tmpl w:val="E95E55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1278F2"/>
    <w:multiLevelType w:val="multilevel"/>
    <w:tmpl w:val="82C0A88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2F310F"/>
    <w:multiLevelType w:val="hybridMultilevel"/>
    <w:tmpl w:val="1A1AA100"/>
    <w:lvl w:ilvl="0" w:tplc="F9467DC2">
      <w:start w:val="7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44"/>
    <w:rsid w:val="001C0129"/>
    <w:rsid w:val="00201630"/>
    <w:rsid w:val="002F1844"/>
    <w:rsid w:val="005205D5"/>
    <w:rsid w:val="00643ADA"/>
    <w:rsid w:val="00E3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5902"/>
  <w15:chartTrackingRefBased/>
  <w15:docId w15:val="{747A739D-13E2-4BF5-B857-E9116847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43AD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43AD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0">
    <w:name w:val="Основной текст (220)_"/>
    <w:basedOn w:val="a0"/>
    <w:link w:val="2200"/>
    <w:rsid w:val="00643ADA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3ADA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00">
    <w:name w:val="Основной текст (220)"/>
    <w:basedOn w:val="a"/>
    <w:link w:val="220"/>
    <w:rsid w:val="00643ADA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6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2095</Words>
  <Characters>1195</Characters>
  <Application>Microsoft Office Word</Application>
  <DocSecurity>0</DocSecurity>
  <Lines>9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2023-08-30T13:49:00Z</dcterms:created>
  <dcterms:modified xsi:type="dcterms:W3CDTF">2023-09-22T06:42:00Z</dcterms:modified>
</cp:coreProperties>
</file>