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8B1" w:rsidRDefault="007008B1" w:rsidP="007008B1">
      <w:pPr>
        <w:pStyle w:val="1"/>
        <w:spacing w:after="0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267970" distB="1125220" distL="114300" distR="3726180" simplePos="0" relativeHeight="251660288" behindDoc="0" locked="0" layoutInCell="1" allowOverlap="1" wp14:anchorId="5CD52A1F" wp14:editId="78BDD6AD">
                <wp:simplePos x="0" y="0"/>
                <wp:positionH relativeFrom="page">
                  <wp:posOffset>199390</wp:posOffset>
                </wp:positionH>
                <wp:positionV relativeFrom="margin">
                  <wp:posOffset>370205</wp:posOffset>
                </wp:positionV>
                <wp:extent cx="359410" cy="289560"/>
                <wp:effectExtent l="0" t="0" r="0" b="0"/>
                <wp:wrapTopAndBottom/>
                <wp:docPr id="371" name="Shap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" cy="289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08B1" w:rsidRDefault="007008B1" w:rsidP="007008B1">
                            <w:pPr>
                              <w:pStyle w:val="30"/>
                              <w:keepNext/>
                              <w:keepLines/>
                              <w:spacing w:after="0"/>
                              <w:jc w:val="both"/>
                              <w:rPr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CD52A1F" id="_x0000_t202" coordsize="21600,21600" o:spt="202" path="m,l,21600r21600,l21600,xe">
                <v:stroke joinstyle="miter"/>
                <v:path gradientshapeok="t" o:connecttype="rect"/>
              </v:shapetype>
              <v:shape id="Shape 371" o:spid="_x0000_s1026" type="#_x0000_t202" style="position:absolute;left:0;text-align:left;margin-left:15.7pt;margin-top:29.15pt;width:28.3pt;height:22.8pt;z-index:251660288;visibility:visible;mso-wrap-style:none;mso-wrap-distance-left:9pt;mso-wrap-distance-top:21.1pt;mso-wrap-distance-right:293.4pt;mso-wrap-distance-bottom:88.6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" filled="f" stroked="f">
                <v:textbox inset="0,0,0,0">
                  <w:txbxContent>
                    <w:p w:rsidR="007008B1" w:rsidRDefault="007008B1" w:rsidP="007008B1">
                      <w:pPr>
                        <w:pStyle w:val="30"/>
                        <w:keepNext/>
                        <w:keepLines/>
                        <w:spacing w:after="0"/>
                        <w:jc w:val="both"/>
                        <w:rPr>
                          <w:sz w:val="38"/>
                          <w:szCs w:val="38"/>
                        </w:rPr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a3"/>
          <w:rFonts w:eastAsia="Courier New"/>
        </w:rPr>
        <w:t>РЯСНЕ-РУСЬКА СІЛЬСЬКА РАДА</w:t>
      </w:r>
      <w:r>
        <w:rPr>
          <w:rStyle w:val="a3"/>
          <w:rFonts w:eastAsia="Courier New"/>
        </w:rPr>
        <w:br/>
        <w:t>ЯВОРІВСЬКОГО РАЙОНУ ЛЬВІВСЬКОЇ ОБЛАСТІ</w:t>
      </w:r>
      <w:r>
        <w:rPr>
          <w:rStyle w:val="a3"/>
          <w:rFonts w:eastAsia="Courier New"/>
        </w:rPr>
        <w:br/>
        <w:t>СІМДЕСЯТ ЧЕТВЕРТА СЕСІЯ СЬОМОГО СКЛИКАННЯ</w:t>
      </w:r>
      <w:r>
        <w:rPr>
          <w:rStyle w:val="a3"/>
          <w:rFonts w:eastAsia="Courier New"/>
        </w:rPr>
        <w:br/>
        <w:t>РІШЕННЯ №4573</w:t>
      </w:r>
    </w:p>
    <w:p w:rsidR="007008B1" w:rsidRDefault="007008B1" w:rsidP="007008B1">
      <w:pPr>
        <w:pStyle w:val="1"/>
        <w:spacing w:after="300"/>
        <w:ind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0C4B40" wp14:editId="7DAF88F9">
                <wp:simplePos x="0" y="0"/>
                <wp:positionH relativeFrom="page">
                  <wp:posOffset>5237480</wp:posOffset>
                </wp:positionH>
                <wp:positionV relativeFrom="paragraph">
                  <wp:posOffset>12700</wp:posOffset>
                </wp:positionV>
                <wp:extent cx="1325880" cy="225425"/>
                <wp:effectExtent l="0" t="0" r="0" b="0"/>
                <wp:wrapSquare wrapText="left"/>
                <wp:docPr id="375" name="Shape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08B1" w:rsidRDefault="007008B1" w:rsidP="007008B1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  <w:rFonts w:eastAsia="Courier New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70C4B40" id="Shape 375" o:spid="_x0000_s1027" type="#_x0000_t202" style="position:absolute;left:0;text-align:left;margin-left:412.4pt;margin-top:1pt;width:104.4pt;height:17.75pt;z-index:25166233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" filled="f" stroked="f">
                <v:textbox inset="0,0,0,0">
                  <w:txbxContent>
                    <w:p w:rsidR="007008B1" w:rsidRDefault="007008B1" w:rsidP="007008B1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  <w:rFonts w:eastAsia="Courier New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  <w:rFonts w:eastAsia="Courier New"/>
        </w:rPr>
        <w:t>від 22 жовтня 2020 року</w:t>
      </w:r>
    </w:p>
    <w:p w:rsidR="0002071E" w:rsidRDefault="007008B1" w:rsidP="0002071E">
      <w:pPr>
        <w:pStyle w:val="1"/>
        <w:spacing w:after="0"/>
        <w:ind w:firstLine="20"/>
        <w:rPr>
          <w:rStyle w:val="a3"/>
          <w:rFonts w:eastAsia="Courier New"/>
        </w:rPr>
      </w:pPr>
      <w:r>
        <w:rPr>
          <w:rStyle w:val="a3"/>
          <w:rFonts w:eastAsia="Courier New"/>
        </w:rPr>
        <w:t xml:space="preserve">Про надання дозволу на розробку </w:t>
      </w:r>
    </w:p>
    <w:p w:rsidR="0083550B" w:rsidRDefault="007008B1" w:rsidP="0002071E">
      <w:pPr>
        <w:pStyle w:val="1"/>
        <w:spacing w:after="0"/>
        <w:ind w:firstLine="20"/>
        <w:rPr>
          <w:rStyle w:val="a3"/>
          <w:rFonts w:eastAsia="Courier New"/>
        </w:rPr>
      </w:pPr>
      <w:r>
        <w:rPr>
          <w:rStyle w:val="a3"/>
          <w:rFonts w:eastAsia="Courier New"/>
        </w:rPr>
        <w:t>проекту землеустрою щодо відведення</w:t>
      </w:r>
    </w:p>
    <w:p w:rsidR="0083550B" w:rsidRDefault="007008B1" w:rsidP="0002071E">
      <w:pPr>
        <w:pStyle w:val="1"/>
        <w:spacing w:after="0"/>
        <w:ind w:firstLine="20"/>
        <w:rPr>
          <w:rStyle w:val="a3"/>
          <w:rFonts w:eastAsia="Courier New"/>
        </w:rPr>
      </w:pPr>
      <w:r>
        <w:rPr>
          <w:rStyle w:val="a3"/>
          <w:rFonts w:eastAsia="Courier New"/>
        </w:rPr>
        <w:t xml:space="preserve"> земельної ділянки для ведення садівництва</w:t>
      </w:r>
    </w:p>
    <w:p w:rsidR="007008B1" w:rsidRDefault="007008B1" w:rsidP="0002071E">
      <w:pPr>
        <w:pStyle w:val="1"/>
        <w:spacing w:after="0"/>
        <w:ind w:firstLine="20"/>
        <w:rPr>
          <w:rStyle w:val="a3"/>
          <w:rFonts w:eastAsia="Courier New"/>
        </w:rPr>
      </w:pPr>
      <w:r>
        <w:rPr>
          <w:rStyle w:val="a3"/>
          <w:rFonts w:eastAsia="Courier New"/>
        </w:rPr>
        <w:t xml:space="preserve"> в </w:t>
      </w:r>
      <w:proofErr w:type="spellStart"/>
      <w:r>
        <w:rPr>
          <w:rStyle w:val="a3"/>
          <w:rFonts w:eastAsia="Courier New"/>
        </w:rPr>
        <w:t>с.Підрясне</w:t>
      </w:r>
      <w:proofErr w:type="spellEnd"/>
      <w:r>
        <w:rPr>
          <w:rStyle w:val="a3"/>
          <w:rFonts w:eastAsia="Courier New"/>
        </w:rPr>
        <w:t xml:space="preserve"> Щербі А.В.</w:t>
      </w:r>
    </w:p>
    <w:p w:rsidR="0002071E" w:rsidRDefault="0002071E" w:rsidP="0002071E">
      <w:pPr>
        <w:pStyle w:val="1"/>
        <w:spacing w:after="0"/>
        <w:ind w:firstLine="20"/>
      </w:pPr>
    </w:p>
    <w:p w:rsidR="007008B1" w:rsidRDefault="007008B1" w:rsidP="007008B1">
      <w:pPr>
        <w:pStyle w:val="1"/>
        <w:ind w:firstLine="1276"/>
        <w:jc w:val="both"/>
      </w:pPr>
      <w:r>
        <w:rPr>
          <w:rStyle w:val="a3"/>
          <w:rFonts w:eastAsia="Courier New"/>
        </w:rPr>
        <w:t xml:space="preserve">Розглянувши заяву та подані документи Щерби Андрія Васильовича 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rPr>
          <w:rStyle w:val="a3"/>
          <w:rFonts w:eastAsia="Courier New"/>
        </w:rPr>
        <w:t>садівничо</w:t>
      </w:r>
      <w:proofErr w:type="spellEnd"/>
      <w:r>
        <w:rPr>
          <w:rStyle w:val="a3"/>
          <w:rFonts w:eastAsia="Courier New"/>
        </w:rPr>
        <w:t xml:space="preserve">-городньому товаристві власників земельних ділянок «Монтажник» в селі </w:t>
      </w:r>
      <w:proofErr w:type="spellStart"/>
      <w:r>
        <w:rPr>
          <w:rStyle w:val="a3"/>
          <w:rFonts w:eastAsia="Courier New"/>
        </w:rPr>
        <w:t>Підрясне</w:t>
      </w:r>
      <w:proofErr w:type="spellEnd"/>
      <w:r>
        <w:rPr>
          <w:rStyle w:val="a3"/>
          <w:rFonts w:eastAsia="Courier New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7008B1" w:rsidRDefault="007008B1" w:rsidP="007008B1">
      <w:pPr>
        <w:pStyle w:val="1"/>
      </w:pPr>
      <w:r>
        <w:rPr>
          <w:rStyle w:val="a3"/>
          <w:rFonts w:eastAsia="Courier New"/>
        </w:rPr>
        <w:t>ВИРІШИЛА :</w:t>
      </w:r>
    </w:p>
    <w:p w:rsidR="007008B1" w:rsidRDefault="00F832C4" w:rsidP="00F832C4">
      <w:pPr>
        <w:pStyle w:val="1"/>
        <w:tabs>
          <w:tab w:val="left" w:pos="958"/>
        </w:tabs>
        <w:spacing w:after="0"/>
        <w:jc w:val="both"/>
        <w:rPr>
          <w:rStyle w:val="a3"/>
          <w:rFonts w:eastAsia="Courier New"/>
        </w:rPr>
      </w:pPr>
      <w:r>
        <w:rPr>
          <w:rStyle w:val="a3"/>
          <w:rFonts w:eastAsia="Courier New"/>
        </w:rPr>
        <w:t>1.</w:t>
      </w:r>
      <w:r w:rsidR="007008B1">
        <w:rPr>
          <w:rStyle w:val="a3"/>
          <w:rFonts w:eastAsia="Courier New"/>
        </w:rPr>
        <w:t xml:space="preserve">Дати дозвіл Щербі Андрію Васильовичу на розробку проекту землеустрою щодо відведення земельної ділянки у власність для ведення садівництва площею 0,0572 га в </w:t>
      </w:r>
      <w:proofErr w:type="spellStart"/>
      <w:r w:rsidR="007008B1">
        <w:rPr>
          <w:rStyle w:val="a3"/>
          <w:rFonts w:eastAsia="Courier New"/>
        </w:rPr>
        <w:t>садівничо</w:t>
      </w:r>
      <w:proofErr w:type="spellEnd"/>
      <w:r w:rsidR="007008B1">
        <w:rPr>
          <w:rStyle w:val="a3"/>
          <w:rFonts w:eastAsia="Courier New"/>
        </w:rPr>
        <w:t xml:space="preserve">-городньому товаристві власників земельних ділянок «Монтажник» в селі </w:t>
      </w:r>
      <w:proofErr w:type="spellStart"/>
      <w:r w:rsidR="007008B1">
        <w:rPr>
          <w:rStyle w:val="a3"/>
          <w:rFonts w:eastAsia="Courier New"/>
        </w:rPr>
        <w:t>Підрясне</w:t>
      </w:r>
      <w:proofErr w:type="spellEnd"/>
      <w:r w:rsidR="007008B1">
        <w:rPr>
          <w:rStyle w:val="a3"/>
          <w:rFonts w:eastAsia="Courier New"/>
        </w:rPr>
        <w:t>, Яворівського району Львівської області, за рахунок земель запасу сільської ради.</w:t>
      </w:r>
    </w:p>
    <w:p w:rsidR="0083550B" w:rsidRDefault="0083550B" w:rsidP="00F832C4">
      <w:pPr>
        <w:pStyle w:val="1"/>
        <w:tabs>
          <w:tab w:val="left" w:pos="958"/>
        </w:tabs>
        <w:spacing w:after="0"/>
        <w:jc w:val="both"/>
      </w:pPr>
    </w:p>
    <w:p w:rsidR="007008B1" w:rsidRPr="00F832C4" w:rsidRDefault="0002071E" w:rsidP="0002071E">
      <w:pPr>
        <w:pStyle w:val="1"/>
        <w:tabs>
          <w:tab w:val="left" w:pos="322"/>
        </w:tabs>
        <w:jc w:val="both"/>
        <w:rPr>
          <w:rStyle w:val="a3"/>
        </w:rPr>
      </w:pPr>
      <w:r>
        <w:rPr>
          <w:rStyle w:val="a3"/>
          <w:rFonts w:eastAsia="Courier New"/>
        </w:rPr>
        <w:t>2.</w:t>
      </w:r>
      <w:r w:rsidR="007008B1">
        <w:rPr>
          <w:rStyle w:val="a3"/>
          <w:rFonts w:eastAsia="Courier New"/>
        </w:rPr>
        <w:t xml:space="preserve">Щербі Андрію Васильовичу погодити проект землеустрою щодо відведення земельної ділянки для ведення садівництва площею 0,0572 га в </w:t>
      </w:r>
      <w:proofErr w:type="spellStart"/>
      <w:r w:rsidR="007008B1">
        <w:rPr>
          <w:rStyle w:val="a3"/>
          <w:rFonts w:eastAsia="Courier New"/>
        </w:rPr>
        <w:t>садівничо</w:t>
      </w:r>
      <w:proofErr w:type="spellEnd"/>
      <w:r w:rsidR="007008B1">
        <w:rPr>
          <w:rStyle w:val="a3"/>
          <w:rFonts w:eastAsia="Courier New"/>
        </w:rPr>
        <w:t xml:space="preserve">-городньому товаристві власників земельних ділянок «Монтажник» в селі </w:t>
      </w:r>
      <w:proofErr w:type="spellStart"/>
      <w:r w:rsidR="007008B1">
        <w:rPr>
          <w:rStyle w:val="a3"/>
          <w:rFonts w:eastAsia="Courier New"/>
        </w:rPr>
        <w:t>Підрясне</w:t>
      </w:r>
      <w:proofErr w:type="spellEnd"/>
      <w:r w:rsidR="007008B1">
        <w:rPr>
          <w:rStyle w:val="a3"/>
          <w:rFonts w:eastAsia="Courier New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F832C4" w:rsidRPr="00F832C4" w:rsidRDefault="00F832C4" w:rsidP="00F832C4">
      <w:pPr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32C4">
        <w:rPr>
          <w:rFonts w:ascii="Times New Roman" w:eastAsia="Times New Roman" w:hAnsi="Times New Roman" w:cs="Times New Roman"/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F832C4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F832C4">
        <w:rPr>
          <w:rFonts w:ascii="Times New Roman" w:eastAsia="Times New Roman" w:hAnsi="Times New Roman" w:cs="Times New Roman"/>
          <w:sz w:val="28"/>
          <w:szCs w:val="28"/>
        </w:rPr>
        <w:t xml:space="preserve">   В. І. )</w:t>
      </w:r>
    </w:p>
    <w:p w:rsidR="00F832C4" w:rsidRPr="00F832C4" w:rsidRDefault="00F832C4" w:rsidP="00F832C4">
      <w:pPr>
        <w:spacing w:line="271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F832C4" w:rsidRPr="00F832C4" w:rsidRDefault="00F832C4" w:rsidP="00F832C4">
      <w:pPr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32C4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</w:t>
      </w:r>
      <w:r w:rsidR="00407FF4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 w:rsidRPr="00F832C4">
        <w:rPr>
          <w:rFonts w:ascii="Times New Roman" w:eastAsia="Times New Roman" w:hAnsi="Times New Roman" w:cs="Times New Roman"/>
          <w:sz w:val="28"/>
          <w:szCs w:val="28"/>
        </w:rPr>
        <w:t xml:space="preserve">       Емілія </w:t>
      </w:r>
      <w:proofErr w:type="spellStart"/>
      <w:r w:rsidRPr="00F832C4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09785F" w:rsidRDefault="0009785F"/>
    <w:sectPr w:rsidR="0009785F" w:rsidSect="007008B1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C7203"/>
    <w:multiLevelType w:val="multilevel"/>
    <w:tmpl w:val="46F0DB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F04"/>
    <w:rsid w:val="0002071E"/>
    <w:rsid w:val="0009785F"/>
    <w:rsid w:val="00392CFF"/>
    <w:rsid w:val="00407FF4"/>
    <w:rsid w:val="007008B1"/>
    <w:rsid w:val="0083550B"/>
    <w:rsid w:val="00871F04"/>
    <w:rsid w:val="00F8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968D9"/>
  <w15:chartTrackingRefBased/>
  <w15:docId w15:val="{BE795051-5CC1-48C2-88BF-220282D6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008B1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7008B1"/>
    <w:rPr>
      <w:rFonts w:ascii="Courier New" w:eastAsia="Courier New" w:hAnsi="Courier New" w:cs="Courier New"/>
      <w:sz w:val="36"/>
      <w:szCs w:val="36"/>
    </w:rPr>
  </w:style>
  <w:style w:type="paragraph" w:customStyle="1" w:styleId="1">
    <w:name w:val="Основний текст1"/>
    <w:basedOn w:val="a"/>
    <w:link w:val="a3"/>
    <w:rsid w:val="007008B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Заголовок №3"/>
    <w:basedOn w:val="a"/>
    <w:link w:val="3"/>
    <w:rsid w:val="007008B1"/>
    <w:pPr>
      <w:widowControl w:val="0"/>
      <w:spacing w:after="60" w:line="240" w:lineRule="auto"/>
      <w:outlineLvl w:val="2"/>
    </w:pPr>
    <w:rPr>
      <w:rFonts w:ascii="Courier New" w:eastAsia="Courier New" w:hAnsi="Courier New" w:cs="Courier New"/>
      <w:sz w:val="36"/>
      <w:szCs w:val="36"/>
    </w:rPr>
  </w:style>
  <w:style w:type="paragraph" w:styleId="a4">
    <w:name w:val="List Paragraph"/>
    <w:basedOn w:val="a"/>
    <w:uiPriority w:val="34"/>
    <w:qFormat/>
    <w:rsid w:val="00F83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2023-10-16T13:46:00Z</dcterms:created>
  <dcterms:modified xsi:type="dcterms:W3CDTF">2023-10-17T13:04:00Z</dcterms:modified>
</cp:coreProperties>
</file>