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389" w:rsidRDefault="00990389" w:rsidP="00990389">
      <w:pPr>
        <w:pStyle w:val="1"/>
        <w:spacing w:after="40"/>
        <w:ind w:firstLine="0"/>
        <w:jc w:val="center"/>
      </w:pPr>
      <w:r>
        <w:rPr>
          <w:rStyle w:val="a3"/>
        </w:rPr>
        <w:t>РЯСНЕ-РУСЬКА СІЛЬСЬКА РАДА</w:t>
      </w:r>
    </w:p>
    <w:p w:rsidR="00990389" w:rsidRDefault="00990389" w:rsidP="00990389">
      <w:pPr>
        <w:pStyle w:val="1"/>
        <w:spacing w:after="40"/>
        <w:ind w:firstLine="0"/>
        <w:jc w:val="center"/>
      </w:pPr>
      <w:r>
        <w:rPr>
          <w:rStyle w:val="a3"/>
        </w:rPr>
        <w:t>ЯВОРІВСЬКОГО РАЙОНУ ЛЬВІВСЬКОЇ ОБЛАСТІ</w:t>
      </w:r>
    </w:p>
    <w:p w:rsidR="00990389" w:rsidRDefault="00990389" w:rsidP="00990389">
      <w:pPr>
        <w:pStyle w:val="1"/>
        <w:spacing w:after="0"/>
        <w:ind w:firstLine="0"/>
        <w:jc w:val="center"/>
      </w:pPr>
      <w:r>
        <w:rPr>
          <w:rStyle w:val="a3"/>
        </w:rPr>
        <w:t>СІМДЕСЯТ ДРУГА СЕСІЯ СЬОМОГО СКЛИКАННЯ</w:t>
      </w:r>
    </w:p>
    <w:p w:rsidR="00990389" w:rsidRDefault="00990389" w:rsidP="00990389">
      <w:pPr>
        <w:pStyle w:val="1"/>
        <w:spacing w:after="0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4242</w:t>
      </w:r>
    </w:p>
    <w:p w:rsidR="00990389" w:rsidRDefault="00990389" w:rsidP="00990389">
      <w:pPr>
        <w:pStyle w:val="1"/>
        <w:tabs>
          <w:tab w:val="left" w:pos="7367"/>
        </w:tabs>
        <w:spacing w:after="40"/>
        <w:ind w:left="520" w:firstLine="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90389" w:rsidRDefault="00990389" w:rsidP="00990389">
      <w:pPr>
        <w:pStyle w:val="1"/>
        <w:spacing w:after="0" w:line="262" w:lineRule="auto"/>
        <w:ind w:left="520" w:firstLine="60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990389" w:rsidRDefault="00990389" w:rsidP="00990389">
      <w:pPr>
        <w:pStyle w:val="1"/>
        <w:spacing w:after="0" w:line="262" w:lineRule="auto"/>
        <w:ind w:left="520" w:firstLine="60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E05D54" w:rsidRDefault="00990389" w:rsidP="00990389">
      <w:pPr>
        <w:pStyle w:val="1"/>
        <w:spacing w:after="0" w:line="262" w:lineRule="auto"/>
        <w:ind w:left="520" w:firstLine="60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  <w:bookmarkStart w:id="0" w:name="_GoBack"/>
      <w:bookmarkEnd w:id="0"/>
    </w:p>
    <w:p w:rsidR="00E05D54" w:rsidRDefault="00990389" w:rsidP="00990389">
      <w:pPr>
        <w:pStyle w:val="1"/>
        <w:spacing w:after="0" w:line="262" w:lineRule="auto"/>
        <w:ind w:left="520" w:firstLine="60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990389" w:rsidRDefault="00990389" w:rsidP="00990389">
      <w:pPr>
        <w:pStyle w:val="1"/>
        <w:spacing w:after="0" w:line="262" w:lineRule="auto"/>
        <w:ind w:left="520" w:firstLine="60"/>
        <w:rPr>
          <w:rStyle w:val="a3"/>
        </w:rPr>
      </w:pPr>
      <w:r>
        <w:rPr>
          <w:rStyle w:val="a3"/>
        </w:rPr>
        <w:t xml:space="preserve"> Безпалько С.І.</w:t>
      </w:r>
    </w:p>
    <w:p w:rsidR="00990389" w:rsidRDefault="00990389" w:rsidP="00990389">
      <w:pPr>
        <w:pStyle w:val="1"/>
        <w:spacing w:after="0" w:line="262" w:lineRule="auto"/>
        <w:ind w:left="520" w:firstLine="60"/>
      </w:pPr>
    </w:p>
    <w:p w:rsidR="00990389" w:rsidRDefault="00990389" w:rsidP="00E05D54">
      <w:pPr>
        <w:pStyle w:val="1"/>
        <w:spacing w:after="320"/>
        <w:ind w:left="142" w:firstLine="1276"/>
        <w:jc w:val="both"/>
      </w:pPr>
      <w:r>
        <w:rPr>
          <w:rStyle w:val="a3"/>
        </w:rPr>
        <w:t>Розглянувши письмове звернення Безпалько Світлани Іванівни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 - Руське, вул. Миру, 16, розроблений</w:t>
      </w:r>
      <w:r w:rsidR="00E05D54">
        <w:rPr>
          <w:rStyle w:val="a3"/>
        </w:rPr>
        <w:t xml:space="preserve"> </w:t>
      </w:r>
      <w:r>
        <w:rPr>
          <w:rStyle w:val="a3"/>
        </w:rPr>
        <w:t>ТзОВ «</w:t>
      </w:r>
      <w:proofErr w:type="spellStart"/>
      <w:r>
        <w:rPr>
          <w:rStyle w:val="a3"/>
        </w:rPr>
        <w:t>Землебудпроект</w:t>
      </w:r>
      <w:proofErr w:type="spellEnd"/>
      <w:r>
        <w:rPr>
          <w:rStyle w:val="a3"/>
        </w:rPr>
        <w:t xml:space="preserve">»,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990389" w:rsidRDefault="00990389" w:rsidP="00990389">
      <w:pPr>
        <w:pStyle w:val="1"/>
        <w:spacing w:after="0"/>
        <w:ind w:firstLine="520"/>
      </w:pPr>
      <w:r>
        <w:rPr>
          <w:rStyle w:val="a3"/>
        </w:rPr>
        <w:t>В</w:t>
      </w:r>
      <w:r w:rsidR="00E05D54">
        <w:rPr>
          <w:rStyle w:val="a3"/>
        </w:rPr>
        <w:t xml:space="preserve"> </w:t>
      </w:r>
      <w:r>
        <w:rPr>
          <w:rStyle w:val="a3"/>
        </w:rPr>
        <w:t>И</w:t>
      </w:r>
      <w:r w:rsidR="00E05D54">
        <w:rPr>
          <w:rStyle w:val="a3"/>
        </w:rPr>
        <w:t xml:space="preserve"> </w:t>
      </w:r>
      <w:r>
        <w:rPr>
          <w:rStyle w:val="a3"/>
        </w:rPr>
        <w:t>Р</w:t>
      </w:r>
      <w:r w:rsidR="00E05D54">
        <w:rPr>
          <w:rStyle w:val="a3"/>
        </w:rPr>
        <w:t xml:space="preserve"> </w:t>
      </w:r>
      <w:r>
        <w:rPr>
          <w:rStyle w:val="a3"/>
        </w:rPr>
        <w:t>І</w:t>
      </w:r>
      <w:r w:rsidR="00E05D54">
        <w:rPr>
          <w:rStyle w:val="a3"/>
        </w:rPr>
        <w:t xml:space="preserve"> </w:t>
      </w:r>
      <w:r>
        <w:rPr>
          <w:rStyle w:val="a3"/>
        </w:rPr>
        <w:t>Ш</w:t>
      </w:r>
      <w:r w:rsidR="00E05D54">
        <w:rPr>
          <w:rStyle w:val="a3"/>
        </w:rPr>
        <w:t xml:space="preserve"> </w:t>
      </w:r>
      <w:r>
        <w:rPr>
          <w:rStyle w:val="a3"/>
        </w:rPr>
        <w:t>И</w:t>
      </w:r>
      <w:r w:rsidR="00E05D54">
        <w:rPr>
          <w:rStyle w:val="a3"/>
        </w:rPr>
        <w:t xml:space="preserve"> </w:t>
      </w:r>
      <w:r>
        <w:rPr>
          <w:rStyle w:val="a3"/>
        </w:rPr>
        <w:t>Л</w:t>
      </w:r>
      <w:r w:rsidR="00E05D54">
        <w:rPr>
          <w:rStyle w:val="a3"/>
        </w:rPr>
        <w:t xml:space="preserve"> </w:t>
      </w:r>
      <w:r>
        <w:rPr>
          <w:rStyle w:val="a3"/>
        </w:rPr>
        <w:t>А:</w:t>
      </w:r>
    </w:p>
    <w:p w:rsidR="00990389" w:rsidRDefault="00E05D54" w:rsidP="00E05D54">
      <w:pPr>
        <w:pStyle w:val="1"/>
        <w:tabs>
          <w:tab w:val="left" w:pos="875"/>
        </w:tabs>
        <w:spacing w:after="0"/>
        <w:ind w:left="142" w:firstLine="0"/>
        <w:jc w:val="both"/>
      </w:pPr>
      <w:r>
        <w:rPr>
          <w:rStyle w:val="a3"/>
        </w:rPr>
        <w:t>1.</w:t>
      </w:r>
      <w:r w:rsidR="00990389">
        <w:rPr>
          <w:rStyle w:val="a3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Безпалько Світлані Іванівні площею 0,0684 га, яка знаходиться в селі Рясне - Руське, вул. Миру, 16 Яворівського району, Львівської області.</w:t>
      </w:r>
    </w:p>
    <w:p w:rsidR="00990389" w:rsidRDefault="00E05D54" w:rsidP="00E05D54">
      <w:pPr>
        <w:pStyle w:val="1"/>
        <w:tabs>
          <w:tab w:val="left" w:pos="875"/>
        </w:tabs>
        <w:spacing w:after="0"/>
        <w:ind w:firstLine="0"/>
        <w:jc w:val="both"/>
      </w:pPr>
      <w:r>
        <w:rPr>
          <w:rStyle w:val="a3"/>
        </w:rPr>
        <w:t xml:space="preserve"> 2.</w:t>
      </w:r>
      <w:r w:rsidR="00990389">
        <w:rPr>
          <w:rStyle w:val="a3"/>
        </w:rPr>
        <w:t xml:space="preserve">Передати Безпалько Світлані Іванівні у власність земельну ділянку для </w:t>
      </w:r>
      <w:r>
        <w:rPr>
          <w:rStyle w:val="a3"/>
        </w:rPr>
        <w:t xml:space="preserve">    </w:t>
      </w:r>
      <w:r w:rsidR="00990389">
        <w:rPr>
          <w:rStyle w:val="a3"/>
        </w:rPr>
        <w:t xml:space="preserve">будівництва та обслуговування жилого будинку, господарських будівель і </w:t>
      </w:r>
      <w:r>
        <w:rPr>
          <w:rStyle w:val="a3"/>
        </w:rPr>
        <w:t xml:space="preserve">   </w:t>
      </w:r>
      <w:r w:rsidR="00990389">
        <w:rPr>
          <w:rStyle w:val="a3"/>
        </w:rPr>
        <w:t>споруд площею 0,0684 га, з кадастровим номером 4625887500:04:002:0967, яка знаходиться в селі Рясне - Руське, вул. Миру, 16 Яворівського району, Львівської області.</w:t>
      </w:r>
    </w:p>
    <w:p w:rsidR="00990389" w:rsidRDefault="00E05D54" w:rsidP="00E05D54">
      <w:pPr>
        <w:pStyle w:val="1"/>
        <w:tabs>
          <w:tab w:val="left" w:pos="879"/>
        </w:tabs>
        <w:spacing w:after="0"/>
        <w:ind w:firstLine="0"/>
        <w:jc w:val="both"/>
      </w:pPr>
      <w:r>
        <w:rPr>
          <w:rStyle w:val="a3"/>
        </w:rPr>
        <w:t xml:space="preserve"> 3.</w:t>
      </w:r>
      <w:r w:rsidR="00990389">
        <w:rPr>
          <w:rStyle w:val="a3"/>
        </w:rPr>
        <w:t xml:space="preserve">До використання земельної ділянки приступити після винесення меж </w:t>
      </w:r>
      <w:r>
        <w:rPr>
          <w:rStyle w:val="a3"/>
        </w:rPr>
        <w:t xml:space="preserve"> </w:t>
      </w:r>
      <w:r w:rsidR="00990389">
        <w:rPr>
          <w:rStyle w:val="a3"/>
        </w:rPr>
        <w:t>земельної ділянки в натуру (на місцевості) та одержання документів, що посвідчують право власності на земельну ділянку.</w:t>
      </w:r>
    </w:p>
    <w:p w:rsidR="00097AF4" w:rsidRDefault="00097AF4" w:rsidP="00097AF4">
      <w:pPr>
        <w:pStyle w:val="1"/>
        <w:tabs>
          <w:tab w:val="left" w:pos="585"/>
        </w:tabs>
        <w:spacing w:line="276" w:lineRule="auto"/>
        <w:jc w:val="both"/>
        <w:rPr>
          <w:rStyle w:val="a3"/>
        </w:rPr>
      </w:pPr>
      <w:r>
        <w:rPr>
          <w:rStyle w:val="a3"/>
        </w:rPr>
        <w:t xml:space="preserve">4.Контроль за виконанням рішення покласти на постійну депутатську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097AF4" w:rsidRDefault="00097AF4" w:rsidP="00097AF4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097AF4" w:rsidRDefault="00097AF4" w:rsidP="00097AF4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97AF4" w:rsidRDefault="00097AF4" w:rsidP="00097AF4"/>
    <w:p w:rsidR="00B76D78" w:rsidRDefault="00B76D78"/>
    <w:sectPr w:rsidR="00B76D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05189"/>
    <w:multiLevelType w:val="multilevel"/>
    <w:tmpl w:val="7D1071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D0D"/>
    <w:rsid w:val="00097AF4"/>
    <w:rsid w:val="00990389"/>
    <w:rsid w:val="00A65D0D"/>
    <w:rsid w:val="00B76D78"/>
    <w:rsid w:val="00E0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75C0"/>
  <w15:chartTrackingRefBased/>
  <w15:docId w15:val="{D73B5EE0-BA1A-4511-89F3-900D6B83D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9038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90389"/>
    <w:pPr>
      <w:widowControl w:val="0"/>
      <w:spacing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1301</Words>
  <Characters>743</Characters>
  <Application>Microsoft Office Word</Application>
  <DocSecurity>0</DocSecurity>
  <Lines>6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2023-10-30T06:58:00Z</dcterms:created>
  <dcterms:modified xsi:type="dcterms:W3CDTF">2023-10-30T13:39:00Z</dcterms:modified>
</cp:coreProperties>
</file>