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D4" w:rsidRDefault="005F54D4" w:rsidP="005F54D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№4271</w:t>
      </w:r>
    </w:p>
    <w:p w:rsidR="005F54D4" w:rsidRDefault="005F54D4" w:rsidP="005F54D4">
      <w:pPr>
        <w:pStyle w:val="1"/>
        <w:spacing w:after="0" w:line="252" w:lineRule="auto"/>
        <w:ind w:left="160"/>
        <w:jc w:val="both"/>
      </w:pPr>
      <w:r>
        <w:rPr>
          <w:rStyle w:val="a3"/>
        </w:rPr>
        <w:t>від 01 жовтня 2020 року</w:t>
      </w:r>
      <w:r w:rsidR="002A7C0D">
        <w:rPr>
          <w:rStyle w:val="a3"/>
        </w:rPr>
        <w:t xml:space="preserve">                                                         с. Рясне-Руське</w:t>
      </w:r>
    </w:p>
    <w:p w:rsidR="002A7C0D" w:rsidRDefault="005F54D4" w:rsidP="002A7C0D">
      <w:pPr>
        <w:pStyle w:val="1"/>
        <w:spacing w:after="0" w:line="252" w:lineRule="auto"/>
        <w:ind w:left="160"/>
        <w:jc w:val="both"/>
        <w:rPr>
          <w:rStyle w:val="a3"/>
        </w:rPr>
      </w:pPr>
      <w:r>
        <w:rPr>
          <w:rStyle w:val="a3"/>
        </w:rPr>
        <w:t>Про надання дозволу на розробк</w:t>
      </w:r>
      <w:r w:rsidR="002A7C0D">
        <w:rPr>
          <w:rStyle w:val="a3"/>
        </w:rPr>
        <w:t>у</w:t>
      </w:r>
    </w:p>
    <w:p w:rsidR="002A7C0D" w:rsidRDefault="005F54D4" w:rsidP="002A7C0D">
      <w:pPr>
        <w:pStyle w:val="1"/>
        <w:spacing w:after="0" w:line="252" w:lineRule="auto"/>
        <w:ind w:left="160"/>
        <w:jc w:val="both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2A7C0D" w:rsidRDefault="005F54D4" w:rsidP="002A7C0D">
      <w:pPr>
        <w:pStyle w:val="1"/>
        <w:spacing w:after="0" w:line="252" w:lineRule="auto"/>
        <w:ind w:left="160"/>
        <w:jc w:val="both"/>
        <w:rPr>
          <w:rStyle w:val="a3"/>
        </w:rPr>
      </w:pPr>
      <w:r>
        <w:rPr>
          <w:rStyle w:val="a3"/>
        </w:rPr>
        <w:t xml:space="preserve"> земельної ділянки для ведення садівництва </w:t>
      </w:r>
    </w:p>
    <w:p w:rsidR="005F54D4" w:rsidRDefault="005F54D4" w:rsidP="002A7C0D">
      <w:pPr>
        <w:pStyle w:val="1"/>
        <w:spacing w:after="0" w:line="252" w:lineRule="auto"/>
        <w:ind w:left="160"/>
        <w:jc w:val="both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Малицькій</w:t>
      </w:r>
      <w:proofErr w:type="spellEnd"/>
      <w:r>
        <w:rPr>
          <w:rStyle w:val="a3"/>
        </w:rPr>
        <w:t xml:space="preserve"> О.С.</w:t>
      </w:r>
    </w:p>
    <w:p w:rsidR="002A7C0D" w:rsidRDefault="002A7C0D" w:rsidP="002A7C0D">
      <w:pPr>
        <w:pStyle w:val="1"/>
        <w:spacing w:after="0" w:line="252" w:lineRule="auto"/>
        <w:ind w:left="160"/>
        <w:jc w:val="both"/>
      </w:pPr>
    </w:p>
    <w:p w:rsidR="005F54D4" w:rsidRDefault="002A7C0D" w:rsidP="005F54D4">
      <w:pPr>
        <w:pStyle w:val="1"/>
        <w:spacing w:after="0"/>
        <w:ind w:firstLine="0"/>
        <w:jc w:val="center"/>
      </w:pPr>
      <w:r>
        <w:rPr>
          <w:rStyle w:val="a3"/>
        </w:rPr>
        <w:t xml:space="preserve">              </w:t>
      </w:r>
      <w:r w:rsidR="005F54D4">
        <w:rPr>
          <w:rStyle w:val="a3"/>
        </w:rPr>
        <w:t xml:space="preserve">Розглянувши </w:t>
      </w:r>
      <w:r>
        <w:rPr>
          <w:rStyle w:val="a3"/>
        </w:rPr>
        <w:t xml:space="preserve">  </w:t>
      </w:r>
      <w:r w:rsidR="005F54D4">
        <w:rPr>
          <w:rStyle w:val="a3"/>
        </w:rPr>
        <w:t xml:space="preserve">заяву </w:t>
      </w:r>
      <w:r>
        <w:rPr>
          <w:rStyle w:val="a3"/>
        </w:rPr>
        <w:t xml:space="preserve"> </w:t>
      </w:r>
      <w:r w:rsidR="005F54D4">
        <w:rPr>
          <w:rStyle w:val="a3"/>
        </w:rPr>
        <w:t xml:space="preserve">та </w:t>
      </w:r>
      <w:r>
        <w:rPr>
          <w:rStyle w:val="a3"/>
        </w:rPr>
        <w:t xml:space="preserve">   </w:t>
      </w:r>
      <w:r w:rsidR="005F54D4">
        <w:rPr>
          <w:rStyle w:val="a3"/>
        </w:rPr>
        <w:t xml:space="preserve">подані </w:t>
      </w:r>
      <w:r>
        <w:rPr>
          <w:rStyle w:val="a3"/>
        </w:rPr>
        <w:t xml:space="preserve"> </w:t>
      </w:r>
      <w:r w:rsidR="005F54D4">
        <w:rPr>
          <w:rStyle w:val="a3"/>
        </w:rPr>
        <w:t xml:space="preserve">документи </w:t>
      </w:r>
      <w:r>
        <w:rPr>
          <w:rStyle w:val="a3"/>
        </w:rPr>
        <w:t xml:space="preserve">     </w:t>
      </w:r>
      <w:proofErr w:type="spellStart"/>
      <w:r w:rsidR="005F54D4">
        <w:rPr>
          <w:rStyle w:val="a3"/>
        </w:rPr>
        <w:t>Малицької</w:t>
      </w:r>
      <w:proofErr w:type="spellEnd"/>
      <w:r>
        <w:rPr>
          <w:rStyle w:val="a3"/>
        </w:rPr>
        <w:t xml:space="preserve">      </w:t>
      </w:r>
      <w:r w:rsidR="005F54D4">
        <w:rPr>
          <w:rStyle w:val="a3"/>
        </w:rPr>
        <w:t xml:space="preserve"> Оксани</w:t>
      </w:r>
    </w:p>
    <w:p w:rsidR="005F54D4" w:rsidRDefault="005F54D4" w:rsidP="005F54D4">
      <w:pPr>
        <w:pStyle w:val="1"/>
        <w:ind w:left="160"/>
        <w:jc w:val="both"/>
      </w:pPr>
      <w:r>
        <w:rPr>
          <w:rStyle w:val="a3"/>
        </w:rPr>
        <w:t>Станіславівни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F54D4" w:rsidRDefault="005F54D4" w:rsidP="005F54D4">
      <w:pPr>
        <w:pStyle w:val="1"/>
        <w:ind w:firstLine="160"/>
        <w:jc w:val="both"/>
      </w:pPr>
      <w:r>
        <w:rPr>
          <w:rStyle w:val="a3"/>
        </w:rPr>
        <w:t>В</w:t>
      </w:r>
      <w:r w:rsidR="002A7C0D">
        <w:rPr>
          <w:rStyle w:val="a3"/>
        </w:rPr>
        <w:t xml:space="preserve"> </w:t>
      </w:r>
      <w:r>
        <w:rPr>
          <w:rStyle w:val="a3"/>
        </w:rPr>
        <w:t>И</w:t>
      </w:r>
      <w:r w:rsidR="002A7C0D">
        <w:rPr>
          <w:rStyle w:val="a3"/>
        </w:rPr>
        <w:t xml:space="preserve"> </w:t>
      </w:r>
      <w:r>
        <w:rPr>
          <w:rStyle w:val="a3"/>
        </w:rPr>
        <w:t>Р</w:t>
      </w:r>
      <w:r w:rsidR="002A7C0D">
        <w:rPr>
          <w:rStyle w:val="a3"/>
        </w:rPr>
        <w:t xml:space="preserve"> </w:t>
      </w:r>
      <w:r>
        <w:rPr>
          <w:rStyle w:val="a3"/>
        </w:rPr>
        <w:t>І</w:t>
      </w:r>
      <w:r w:rsidR="002A7C0D">
        <w:rPr>
          <w:rStyle w:val="a3"/>
        </w:rPr>
        <w:t xml:space="preserve"> </w:t>
      </w:r>
      <w:r>
        <w:rPr>
          <w:rStyle w:val="a3"/>
        </w:rPr>
        <w:t>Ш</w:t>
      </w:r>
      <w:r w:rsidR="002A7C0D">
        <w:rPr>
          <w:rStyle w:val="a3"/>
        </w:rPr>
        <w:t xml:space="preserve"> </w:t>
      </w:r>
      <w:r>
        <w:rPr>
          <w:rStyle w:val="a3"/>
        </w:rPr>
        <w:t>И</w:t>
      </w:r>
      <w:r w:rsidR="002A7C0D">
        <w:rPr>
          <w:rStyle w:val="a3"/>
        </w:rPr>
        <w:t xml:space="preserve"> </w:t>
      </w:r>
      <w:r>
        <w:rPr>
          <w:rStyle w:val="a3"/>
        </w:rPr>
        <w:t>Л</w:t>
      </w:r>
      <w:r w:rsidR="002A7C0D">
        <w:rPr>
          <w:rStyle w:val="a3"/>
        </w:rPr>
        <w:t xml:space="preserve"> </w:t>
      </w:r>
      <w:r>
        <w:rPr>
          <w:rStyle w:val="a3"/>
        </w:rPr>
        <w:t>А:</w:t>
      </w:r>
    </w:p>
    <w:p w:rsidR="005F54D4" w:rsidRDefault="005F54D4" w:rsidP="005F54D4">
      <w:pPr>
        <w:pStyle w:val="1"/>
        <w:numPr>
          <w:ilvl w:val="0"/>
          <w:numId w:val="1"/>
        </w:numPr>
        <w:tabs>
          <w:tab w:val="left" w:pos="409"/>
        </w:tabs>
        <w:spacing w:after="580"/>
        <w:ind w:left="16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Малицькій</w:t>
      </w:r>
      <w:proofErr w:type="spellEnd"/>
      <w:r>
        <w:rPr>
          <w:rStyle w:val="a3"/>
        </w:rPr>
        <w:t xml:space="preserve"> Оксані Станіславівні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5F54D4" w:rsidRDefault="005F54D4" w:rsidP="005F54D4">
      <w:pPr>
        <w:pStyle w:val="1"/>
        <w:numPr>
          <w:ilvl w:val="0"/>
          <w:numId w:val="1"/>
        </w:numPr>
        <w:tabs>
          <w:tab w:val="left" w:pos="433"/>
        </w:tabs>
        <w:ind w:left="16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Малицькій</w:t>
      </w:r>
      <w:proofErr w:type="spellEnd"/>
      <w:r>
        <w:rPr>
          <w:rStyle w:val="a3"/>
        </w:rPr>
        <w:t xml:space="preserve"> Оксані Станіславівні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A500F" w:rsidRDefault="002A7C0D" w:rsidP="002A7C0D">
      <w:pPr>
        <w:pStyle w:val="1"/>
        <w:tabs>
          <w:tab w:val="left" w:pos="590"/>
        </w:tabs>
        <w:spacing w:after="0"/>
        <w:ind w:left="142" w:hanging="284"/>
      </w:pPr>
      <w:r>
        <w:rPr>
          <w:rStyle w:val="a3"/>
        </w:rPr>
        <w:t xml:space="preserve">    </w:t>
      </w:r>
      <w:r w:rsidR="002A500F">
        <w:rPr>
          <w:rStyle w:val="a3"/>
        </w:rPr>
        <w:t xml:space="preserve">3.Контроль за виконанням даного рішення покласти на постійну депутатську </w:t>
      </w:r>
      <w:r>
        <w:rPr>
          <w:rStyle w:val="a3"/>
        </w:rPr>
        <w:t xml:space="preserve">    </w:t>
      </w:r>
      <w:r w:rsidR="002A500F"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 w:rsidR="002A500F">
        <w:rPr>
          <w:rStyle w:val="a3"/>
        </w:rPr>
        <w:t>Гануляк</w:t>
      </w:r>
      <w:proofErr w:type="spellEnd"/>
      <w:r w:rsidR="002A500F">
        <w:rPr>
          <w:rStyle w:val="a3"/>
        </w:rPr>
        <w:t xml:space="preserve">    В. І. )</w:t>
      </w:r>
    </w:p>
    <w:p w:rsidR="002A500F" w:rsidRDefault="002A500F" w:rsidP="002A7C0D">
      <w:pPr>
        <w:pStyle w:val="a4"/>
      </w:pPr>
    </w:p>
    <w:p w:rsidR="002A500F" w:rsidRDefault="002A500F" w:rsidP="002A7C0D"/>
    <w:p w:rsidR="002A500F" w:rsidRDefault="002A500F" w:rsidP="002A7C0D">
      <w:pPr>
        <w:pStyle w:val="a4"/>
      </w:pPr>
    </w:p>
    <w:p w:rsidR="002A500F" w:rsidRPr="002A7C0D" w:rsidRDefault="002A500F" w:rsidP="002A7C0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7C0D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2A7C0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2A500F" w:rsidRDefault="002A500F" w:rsidP="002A500F">
      <w:pPr>
        <w:pStyle w:val="1"/>
        <w:tabs>
          <w:tab w:val="left" w:pos="433"/>
        </w:tabs>
        <w:ind w:left="200" w:firstLine="0"/>
        <w:jc w:val="both"/>
      </w:pPr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C66DD"/>
    <w:multiLevelType w:val="multilevel"/>
    <w:tmpl w:val="DFCE913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244"/>
    <w:rsid w:val="002A500F"/>
    <w:rsid w:val="002A7C0D"/>
    <w:rsid w:val="003B1244"/>
    <w:rsid w:val="005F54D4"/>
    <w:rsid w:val="00B1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73D0"/>
  <w15:chartTrackingRefBased/>
  <w15:docId w15:val="{AE3D39FF-1C04-48EF-B560-632F700E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F54D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F54D4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2A5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1038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2023-11-09T14:20:00Z</dcterms:created>
  <dcterms:modified xsi:type="dcterms:W3CDTF">2023-11-10T09:52:00Z</dcterms:modified>
</cp:coreProperties>
</file>