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CD3" w:rsidRDefault="00A12CD3" w:rsidP="00A12CD3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A12CD3" w:rsidRDefault="00A12CD3" w:rsidP="00A12CD3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A12CD3" w:rsidRDefault="00A12CD3" w:rsidP="00A12CD3">
      <w:pPr>
        <w:pStyle w:val="1"/>
        <w:jc w:val="center"/>
      </w:pPr>
      <w:r>
        <w:rPr>
          <w:rStyle w:val="a3"/>
        </w:rPr>
        <w:t>РІШЕННЯ</w:t>
      </w:r>
      <w:r w:rsidR="00704AD7">
        <w:rPr>
          <w:rStyle w:val="a3"/>
        </w:rPr>
        <w:t xml:space="preserve"> </w:t>
      </w:r>
      <w:r>
        <w:rPr>
          <w:rStyle w:val="a3"/>
        </w:rPr>
        <w:t>№4258</w:t>
      </w:r>
    </w:p>
    <w:p w:rsidR="00A12CD3" w:rsidRDefault="00A12CD3" w:rsidP="00A12CD3">
      <w:pPr>
        <w:pStyle w:val="1"/>
        <w:tabs>
          <w:tab w:val="left" w:pos="7172"/>
        </w:tabs>
        <w:spacing w:after="320"/>
        <w:ind w:firstLine="380"/>
        <w:jc w:val="both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A12CD3" w:rsidRDefault="00A12CD3" w:rsidP="00A12CD3">
      <w:pPr>
        <w:pStyle w:val="1"/>
        <w:jc w:val="both"/>
      </w:pPr>
      <w:r>
        <w:rPr>
          <w:rStyle w:val="a3"/>
        </w:rPr>
        <w:t>Про затвердження детального</w:t>
      </w:r>
    </w:p>
    <w:p w:rsidR="00A12CD3" w:rsidRDefault="00A12CD3" w:rsidP="00A12CD3">
      <w:pPr>
        <w:pStyle w:val="1"/>
        <w:jc w:val="both"/>
      </w:pPr>
      <w:r>
        <w:rPr>
          <w:rStyle w:val="a3"/>
        </w:rPr>
        <w:t>плану території по зміні цільового призначення</w:t>
      </w:r>
      <w:bookmarkStart w:id="0" w:name="_GoBack"/>
      <w:bookmarkEnd w:id="0"/>
    </w:p>
    <w:p w:rsidR="00A12CD3" w:rsidRDefault="00A12CD3" w:rsidP="00A12CD3">
      <w:pPr>
        <w:pStyle w:val="1"/>
        <w:spacing w:after="320"/>
        <w:jc w:val="both"/>
      </w:pPr>
      <w:r>
        <w:rPr>
          <w:rStyle w:val="a3"/>
        </w:rPr>
        <w:t>земельної ділянки</w:t>
      </w:r>
    </w:p>
    <w:p w:rsidR="00A12CD3" w:rsidRDefault="00A12CD3" w:rsidP="00A12CD3">
      <w:pPr>
        <w:pStyle w:val="1"/>
        <w:spacing w:after="320"/>
        <w:ind w:firstLine="16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Верхівської</w:t>
      </w:r>
      <w:proofErr w:type="spellEnd"/>
      <w:r>
        <w:rPr>
          <w:rStyle w:val="a3"/>
        </w:rPr>
        <w:t xml:space="preserve"> Юлії Юріївни щодо затвердження детального плану території по зміні цільового призначення земельної ділянки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A12CD3" w:rsidRDefault="00A12CD3" w:rsidP="00A12CD3">
      <w:pPr>
        <w:pStyle w:val="1"/>
        <w:jc w:val="both"/>
      </w:pPr>
      <w:r>
        <w:rPr>
          <w:rStyle w:val="a3"/>
        </w:rPr>
        <w:t>В</w:t>
      </w:r>
      <w:r w:rsidR="00C54507">
        <w:rPr>
          <w:rStyle w:val="a3"/>
        </w:rPr>
        <w:t xml:space="preserve"> </w:t>
      </w:r>
      <w:r>
        <w:rPr>
          <w:rStyle w:val="a3"/>
        </w:rPr>
        <w:t>И</w:t>
      </w:r>
      <w:r w:rsidR="00C54507">
        <w:rPr>
          <w:rStyle w:val="a3"/>
        </w:rPr>
        <w:t xml:space="preserve"> </w:t>
      </w:r>
      <w:r>
        <w:rPr>
          <w:rStyle w:val="a3"/>
        </w:rPr>
        <w:t>Р</w:t>
      </w:r>
      <w:r w:rsidR="00C54507">
        <w:rPr>
          <w:rStyle w:val="a3"/>
        </w:rPr>
        <w:t xml:space="preserve"> </w:t>
      </w:r>
      <w:r>
        <w:rPr>
          <w:rStyle w:val="a3"/>
        </w:rPr>
        <w:t>І</w:t>
      </w:r>
      <w:r w:rsidR="00C54507">
        <w:rPr>
          <w:rStyle w:val="a3"/>
        </w:rPr>
        <w:t xml:space="preserve"> </w:t>
      </w:r>
      <w:r>
        <w:rPr>
          <w:rStyle w:val="a3"/>
        </w:rPr>
        <w:t>Ш</w:t>
      </w:r>
      <w:r w:rsidR="00C54507">
        <w:rPr>
          <w:rStyle w:val="a3"/>
        </w:rPr>
        <w:t xml:space="preserve"> </w:t>
      </w:r>
      <w:r>
        <w:rPr>
          <w:rStyle w:val="a3"/>
        </w:rPr>
        <w:t>И</w:t>
      </w:r>
      <w:r w:rsidR="00C54507">
        <w:rPr>
          <w:rStyle w:val="a3"/>
        </w:rPr>
        <w:t xml:space="preserve"> </w:t>
      </w:r>
      <w:r>
        <w:rPr>
          <w:rStyle w:val="a3"/>
        </w:rPr>
        <w:t>Л</w:t>
      </w:r>
      <w:r w:rsidR="00C54507">
        <w:rPr>
          <w:rStyle w:val="a3"/>
        </w:rPr>
        <w:t xml:space="preserve"> </w:t>
      </w:r>
      <w:r>
        <w:rPr>
          <w:rStyle w:val="a3"/>
        </w:rPr>
        <w:t>А :</w:t>
      </w:r>
    </w:p>
    <w:p w:rsidR="00A12CD3" w:rsidRDefault="00A12CD3" w:rsidP="00A12CD3">
      <w:pPr>
        <w:pStyle w:val="1"/>
        <w:numPr>
          <w:ilvl w:val="0"/>
          <w:numId w:val="1"/>
        </w:numPr>
        <w:tabs>
          <w:tab w:val="left" w:pos="280"/>
        </w:tabs>
        <w:spacing w:after="320" w:line="276" w:lineRule="auto"/>
        <w:jc w:val="both"/>
      </w:pPr>
      <w:r>
        <w:rPr>
          <w:rStyle w:val="a3"/>
        </w:rPr>
        <w:t xml:space="preserve">.Затвердити </w:t>
      </w:r>
      <w:proofErr w:type="spellStart"/>
      <w:r>
        <w:rPr>
          <w:rStyle w:val="a3"/>
        </w:rPr>
        <w:t>Верхівській</w:t>
      </w:r>
      <w:proofErr w:type="spellEnd"/>
      <w:r>
        <w:rPr>
          <w:rStyle w:val="a3"/>
        </w:rPr>
        <w:t xml:space="preserve"> Юлії </w:t>
      </w:r>
      <w:proofErr w:type="spellStart"/>
      <w:r>
        <w:rPr>
          <w:rStyle w:val="a3"/>
        </w:rPr>
        <w:t>Юрїївні</w:t>
      </w:r>
      <w:proofErr w:type="spellEnd"/>
      <w:r>
        <w:rPr>
          <w:rStyle w:val="a3"/>
        </w:rPr>
        <w:t xml:space="preserve"> детальний план території для зміни цільового призначення земельної ділянки площею 0, 2486 га з кадастровим номером 4625887500:04:002:0925 в селі Рясне - Руське, Яворівського району, Львівської області з для ведення особистого селянського господарства на для </w:t>
      </w:r>
      <w:proofErr w:type="spellStart"/>
      <w:r>
        <w:rPr>
          <w:rStyle w:val="a3"/>
        </w:rPr>
        <w:t>для</w:t>
      </w:r>
      <w:proofErr w:type="spellEnd"/>
      <w:r>
        <w:rPr>
          <w:rStyle w:val="a3"/>
        </w:rPr>
        <w:t xml:space="preserve"> будівництва та обслуговування будівель торгівлі (для будівництва та обслуговування торгово - офісних та складських приміщень, з закладами харчування)</w:t>
      </w:r>
    </w:p>
    <w:p w:rsidR="00A12CD3" w:rsidRDefault="00A12CD3" w:rsidP="00A12CD3">
      <w:pPr>
        <w:pStyle w:val="1"/>
        <w:numPr>
          <w:ilvl w:val="0"/>
          <w:numId w:val="1"/>
        </w:numPr>
        <w:tabs>
          <w:tab w:val="left" w:pos="314"/>
        </w:tabs>
        <w:spacing w:after="320" w:line="276" w:lineRule="auto"/>
        <w:jc w:val="both"/>
        <w:rPr>
          <w:rStyle w:val="a3"/>
        </w:rPr>
      </w:pPr>
      <w:r>
        <w:rPr>
          <w:rStyle w:val="a3"/>
        </w:rPr>
        <w:t>. Розроблений проект землеустрою погодити у відповідності до вимог чинного законодавства та подати на затвердження сесії сільської ради.</w:t>
      </w:r>
    </w:p>
    <w:p w:rsidR="00704AD7" w:rsidRDefault="00704AD7" w:rsidP="00704AD7">
      <w:pPr>
        <w:pStyle w:val="1"/>
        <w:tabs>
          <w:tab w:val="left" w:pos="590"/>
        </w:tabs>
      </w:pPr>
      <w:r>
        <w:rPr>
          <w:rStyle w:val="a3"/>
        </w:rPr>
        <w:t xml:space="preserve">    3.Контроль за виконанням даного рішення покласти на постійну депутатську        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 В. І. )</w:t>
      </w:r>
    </w:p>
    <w:p w:rsidR="00704AD7" w:rsidRDefault="00704AD7" w:rsidP="00704AD7"/>
    <w:p w:rsidR="00704AD7" w:rsidRDefault="00704AD7" w:rsidP="00704AD7"/>
    <w:p w:rsidR="00704AD7" w:rsidRDefault="00704AD7" w:rsidP="00704AD7"/>
    <w:p w:rsidR="00704AD7" w:rsidRPr="00B04397" w:rsidRDefault="00704AD7" w:rsidP="00704A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439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B0439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704AD7" w:rsidRDefault="00704AD7" w:rsidP="00704AD7">
      <w:pPr>
        <w:pStyle w:val="1"/>
        <w:tabs>
          <w:tab w:val="left" w:pos="297"/>
        </w:tabs>
        <w:jc w:val="both"/>
      </w:pPr>
    </w:p>
    <w:p w:rsidR="00704AD7" w:rsidRDefault="00704AD7" w:rsidP="00704AD7">
      <w:pPr>
        <w:pStyle w:val="1"/>
        <w:tabs>
          <w:tab w:val="left" w:pos="314"/>
        </w:tabs>
        <w:spacing w:after="320" w:line="276" w:lineRule="auto"/>
        <w:jc w:val="both"/>
      </w:pPr>
    </w:p>
    <w:p w:rsidR="00E756BF" w:rsidRDefault="00E756BF"/>
    <w:sectPr w:rsidR="00E756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267D8"/>
    <w:multiLevelType w:val="multilevel"/>
    <w:tmpl w:val="40DEF0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4F4"/>
    <w:rsid w:val="000C24F4"/>
    <w:rsid w:val="00194FF4"/>
    <w:rsid w:val="00704AD7"/>
    <w:rsid w:val="00A12CD3"/>
    <w:rsid w:val="00C54507"/>
    <w:rsid w:val="00E7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A3B1A"/>
  <w15:chartTrackingRefBased/>
  <w15:docId w15:val="{CD1BB9A1-7E9E-49FB-84B8-E67AB452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12CD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12CD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2023-11-14T06:48:00Z</dcterms:created>
  <dcterms:modified xsi:type="dcterms:W3CDTF">2023-11-14T09:46:00Z</dcterms:modified>
</cp:coreProperties>
</file>