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21F" w:rsidRDefault="00EB221F" w:rsidP="00EB221F">
      <w:pPr>
        <w:pStyle w:val="1"/>
        <w:jc w:val="center"/>
      </w:pPr>
      <w:bookmarkStart w:id="0" w:name="bookmark42"/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F57221" w:rsidRDefault="00F57221" w:rsidP="00F57221">
      <w:pPr>
        <w:pStyle w:val="20"/>
        <w:keepNext/>
        <w:keepLines/>
      </w:pPr>
      <w:r>
        <w:rPr>
          <w:rStyle w:val="2"/>
        </w:rPr>
        <w:t>РІШЕННЯ</w:t>
      </w:r>
      <w:r w:rsidR="00EB221F">
        <w:rPr>
          <w:rStyle w:val="2"/>
        </w:rPr>
        <w:t xml:space="preserve"> </w:t>
      </w:r>
      <w:r>
        <w:rPr>
          <w:rStyle w:val="2"/>
        </w:rPr>
        <w:t>№</w:t>
      </w:r>
      <w:r w:rsidR="00EB221F">
        <w:rPr>
          <w:rStyle w:val="2"/>
        </w:rPr>
        <w:t xml:space="preserve"> </w:t>
      </w:r>
      <w:r>
        <w:rPr>
          <w:rStyle w:val="2"/>
        </w:rPr>
        <w:t>4328</w:t>
      </w:r>
      <w:bookmarkEnd w:id="0"/>
    </w:p>
    <w:p w:rsidR="00F57221" w:rsidRDefault="00F57221" w:rsidP="00F57221">
      <w:pPr>
        <w:pStyle w:val="1"/>
        <w:ind w:left="240" w:firstLine="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367A3E" wp14:editId="12FC697A">
                <wp:simplePos x="0" y="0"/>
                <wp:positionH relativeFrom="page">
                  <wp:posOffset>4822825</wp:posOffset>
                </wp:positionH>
                <wp:positionV relativeFrom="paragraph">
                  <wp:posOffset>12700</wp:posOffset>
                </wp:positionV>
                <wp:extent cx="1325880" cy="222250"/>
                <wp:effectExtent l="0" t="0" r="0" b="0"/>
                <wp:wrapSquare wrapText="left"/>
                <wp:docPr id="252" name="Shape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57221" w:rsidRDefault="00F57221" w:rsidP="00F57221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6367A3E" id="_x0000_t202" coordsize="21600,21600" o:spt="202" path="m,l,21600r21600,l21600,xe">
                <v:stroke joinstyle="miter"/>
                <v:path gradientshapeok="t" o:connecttype="rect"/>
              </v:shapetype>
              <v:shape id="Shape 252" o:spid="_x0000_s1026" type="#_x0000_t202" style="position:absolute;left:0;text-align:left;margin-left:379.75pt;margin-top:1pt;width:104.4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" filled="f" stroked="f">
                <v:textbox inset="0,0,0,0">
                  <w:txbxContent>
                    <w:p w:rsidR="00F57221" w:rsidRDefault="00F57221" w:rsidP="00F57221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EB221F" w:rsidRDefault="00F57221" w:rsidP="00EB221F">
      <w:pPr>
        <w:pStyle w:val="1"/>
        <w:spacing w:after="0" w:line="264" w:lineRule="auto"/>
        <w:ind w:left="240" w:firstLine="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B221F" w:rsidRDefault="00F57221" w:rsidP="00EB221F">
      <w:pPr>
        <w:pStyle w:val="1"/>
        <w:spacing w:after="0" w:line="264" w:lineRule="auto"/>
        <w:ind w:left="240" w:firstLine="20"/>
        <w:rPr>
          <w:rStyle w:val="a3"/>
        </w:rPr>
      </w:pPr>
      <w:bookmarkStart w:id="1" w:name="_GoBack"/>
      <w:bookmarkEnd w:id="1"/>
      <w:r>
        <w:rPr>
          <w:rStyle w:val="a3"/>
        </w:rPr>
        <w:t xml:space="preserve"> проекту землеустрою щодо відведення </w:t>
      </w:r>
    </w:p>
    <w:p w:rsidR="00EB221F" w:rsidRDefault="00F57221" w:rsidP="00EB221F">
      <w:pPr>
        <w:pStyle w:val="1"/>
        <w:spacing w:after="0" w:line="264" w:lineRule="auto"/>
        <w:ind w:left="240" w:firstLine="20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F57221" w:rsidRDefault="00F57221" w:rsidP="00EB221F">
      <w:pPr>
        <w:pStyle w:val="1"/>
        <w:spacing w:after="0" w:line="264" w:lineRule="auto"/>
        <w:ind w:left="240" w:firstLine="20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Валявці</w:t>
      </w:r>
      <w:proofErr w:type="spellEnd"/>
      <w:r>
        <w:rPr>
          <w:rStyle w:val="a3"/>
        </w:rPr>
        <w:t xml:space="preserve"> К.В.</w:t>
      </w:r>
    </w:p>
    <w:p w:rsidR="00EB221F" w:rsidRDefault="00EB221F" w:rsidP="00EB221F">
      <w:pPr>
        <w:pStyle w:val="1"/>
        <w:spacing w:after="0" w:line="264" w:lineRule="auto"/>
        <w:ind w:left="240" w:firstLine="20"/>
        <w:rPr>
          <w:rStyle w:val="a3"/>
        </w:rPr>
      </w:pPr>
    </w:p>
    <w:p w:rsidR="00EB221F" w:rsidRDefault="00EB221F" w:rsidP="00EB221F">
      <w:pPr>
        <w:pStyle w:val="1"/>
        <w:spacing w:after="0" w:line="264" w:lineRule="auto"/>
        <w:ind w:left="240" w:firstLine="20"/>
      </w:pPr>
    </w:p>
    <w:p w:rsidR="00F57221" w:rsidRDefault="00F57221" w:rsidP="00F57221">
      <w:pPr>
        <w:pStyle w:val="1"/>
        <w:spacing w:after="0"/>
        <w:ind w:left="1980"/>
        <w:jc w:val="both"/>
      </w:pPr>
      <w:r>
        <w:rPr>
          <w:rStyle w:val="a3"/>
        </w:rPr>
        <w:t>Розглянувши заяву</w:t>
      </w:r>
      <w:r w:rsidR="00EB221F">
        <w:rPr>
          <w:rStyle w:val="a3"/>
        </w:rPr>
        <w:t xml:space="preserve"> </w:t>
      </w:r>
      <w:r>
        <w:rPr>
          <w:rStyle w:val="a3"/>
        </w:rPr>
        <w:t xml:space="preserve"> та</w:t>
      </w:r>
      <w:r w:rsidR="00EB221F">
        <w:rPr>
          <w:rStyle w:val="a3"/>
        </w:rPr>
        <w:t xml:space="preserve"> </w:t>
      </w:r>
      <w:r>
        <w:rPr>
          <w:rStyle w:val="a3"/>
        </w:rPr>
        <w:t xml:space="preserve"> </w:t>
      </w:r>
      <w:r w:rsidR="00EB221F">
        <w:rPr>
          <w:rStyle w:val="a3"/>
        </w:rPr>
        <w:t xml:space="preserve"> </w:t>
      </w:r>
      <w:r>
        <w:rPr>
          <w:rStyle w:val="a3"/>
        </w:rPr>
        <w:t xml:space="preserve">подані </w:t>
      </w:r>
      <w:r w:rsidR="00EB221F">
        <w:rPr>
          <w:rStyle w:val="a3"/>
        </w:rPr>
        <w:t xml:space="preserve">  </w:t>
      </w:r>
      <w:r>
        <w:rPr>
          <w:rStyle w:val="a3"/>
        </w:rPr>
        <w:t>документи</w:t>
      </w:r>
      <w:r w:rsidR="00EB221F">
        <w:rPr>
          <w:rStyle w:val="a3"/>
        </w:rPr>
        <w:t xml:space="preserve">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Валявки</w:t>
      </w:r>
      <w:proofErr w:type="spellEnd"/>
      <w:r w:rsidR="00EB221F">
        <w:rPr>
          <w:rStyle w:val="a3"/>
        </w:rPr>
        <w:t xml:space="preserve"> </w:t>
      </w:r>
      <w:r>
        <w:rPr>
          <w:rStyle w:val="a3"/>
        </w:rPr>
        <w:t xml:space="preserve"> Катерини</w:t>
      </w:r>
    </w:p>
    <w:p w:rsidR="00F57221" w:rsidRDefault="00F57221" w:rsidP="00EB221F">
      <w:pPr>
        <w:pStyle w:val="1"/>
        <w:ind w:firstLine="20"/>
        <w:jc w:val="both"/>
      </w:pPr>
      <w:r>
        <w:rPr>
          <w:rStyle w:val="a3"/>
        </w:rPr>
        <w:t xml:space="preserve">Василівни,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</w:t>
      </w:r>
      <w:r w:rsidR="00EB221F">
        <w:rPr>
          <w:rStyle w:val="a3"/>
        </w:rPr>
        <w:t xml:space="preserve"> </w:t>
      </w:r>
      <w:r>
        <w:rPr>
          <w:rStyle w:val="a3"/>
        </w:rPr>
        <w:t>«Про місцеве самоврядування в Україні», - Рясне - Руська сільська рада ,-</w:t>
      </w:r>
    </w:p>
    <w:p w:rsidR="00F57221" w:rsidRDefault="00F57221" w:rsidP="00F57221">
      <w:pPr>
        <w:pStyle w:val="1"/>
        <w:ind w:firstLine="240"/>
      </w:pPr>
      <w:r>
        <w:rPr>
          <w:rStyle w:val="a3"/>
        </w:rPr>
        <w:t>ВИРІШИЛА:</w:t>
      </w:r>
    </w:p>
    <w:p w:rsidR="00F57221" w:rsidRDefault="00F57221" w:rsidP="00F57221">
      <w:pPr>
        <w:pStyle w:val="1"/>
        <w:numPr>
          <w:ilvl w:val="0"/>
          <w:numId w:val="1"/>
        </w:numPr>
        <w:tabs>
          <w:tab w:val="left" w:pos="584"/>
        </w:tabs>
        <w:ind w:left="240" w:firstLine="20"/>
        <w:jc w:val="both"/>
      </w:pPr>
      <w:r>
        <w:rPr>
          <w:rStyle w:val="a3"/>
        </w:rPr>
        <w:t xml:space="preserve">Дати дозвіл </w:t>
      </w:r>
      <w:proofErr w:type="spellStart"/>
      <w:r>
        <w:rPr>
          <w:rStyle w:val="a3"/>
        </w:rPr>
        <w:t>Валявці</w:t>
      </w:r>
      <w:proofErr w:type="spellEnd"/>
      <w:r>
        <w:rPr>
          <w:rStyle w:val="a3"/>
        </w:rPr>
        <w:t xml:space="preserve"> Кат</w:t>
      </w:r>
      <w:r w:rsidR="00EB221F">
        <w:rPr>
          <w:rStyle w:val="a3"/>
        </w:rPr>
        <w:t xml:space="preserve">ерині Василівні на розробку </w:t>
      </w:r>
      <w:proofErr w:type="spellStart"/>
      <w:r w:rsidR="00EB221F">
        <w:rPr>
          <w:rStyle w:val="a3"/>
        </w:rPr>
        <w:t>проє</w:t>
      </w:r>
      <w:r>
        <w:rPr>
          <w:rStyle w:val="a3"/>
        </w:rPr>
        <w:t>кту</w:t>
      </w:r>
      <w:proofErr w:type="spellEnd"/>
      <w:r>
        <w:rPr>
          <w:rStyle w:val="a3"/>
        </w:rPr>
        <w:t xml:space="preserve"> землеустрою, щодо відведення земельної ділянки у власність для ведення особистого селянського господарства площею 0,0534 га в селі </w:t>
      </w:r>
      <w:r w:rsidR="00EB221F">
        <w:rPr>
          <w:rStyle w:val="a3"/>
        </w:rPr>
        <w:t xml:space="preserve"> </w:t>
      </w:r>
      <w:r>
        <w:rPr>
          <w:rStyle w:val="a3"/>
        </w:rPr>
        <w:t>Рясне - Руське, Яворівського району Львівської області за рахунок земель запасу сільської ради.</w:t>
      </w:r>
    </w:p>
    <w:p w:rsidR="00F57221" w:rsidRDefault="00F57221" w:rsidP="00F57221">
      <w:pPr>
        <w:pStyle w:val="1"/>
        <w:numPr>
          <w:ilvl w:val="0"/>
          <w:numId w:val="1"/>
        </w:numPr>
        <w:tabs>
          <w:tab w:val="left" w:pos="574"/>
        </w:tabs>
        <w:ind w:left="240" w:firstLine="20"/>
        <w:jc w:val="both"/>
      </w:pPr>
      <w:proofErr w:type="spellStart"/>
      <w:r>
        <w:rPr>
          <w:rStyle w:val="a3"/>
        </w:rPr>
        <w:t>Валявці</w:t>
      </w:r>
      <w:proofErr w:type="spellEnd"/>
      <w:r>
        <w:rPr>
          <w:rStyle w:val="a3"/>
        </w:rPr>
        <w:t xml:space="preserve"> Катерині Василівні погодити проект землеустрою, щодо відведення земельної ділянки у власність для ведення особистого селянського господарства площею 0,0534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F57221" w:rsidRDefault="00F57221" w:rsidP="00F57221">
      <w:pPr>
        <w:pStyle w:val="1"/>
        <w:numPr>
          <w:ilvl w:val="0"/>
          <w:numId w:val="1"/>
        </w:numPr>
        <w:tabs>
          <w:tab w:val="left" w:pos="574"/>
        </w:tabs>
        <w:spacing w:after="0" w:line="276" w:lineRule="auto"/>
        <w:ind w:left="240" w:firstLine="20"/>
        <w:jc w:val="both"/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F57221" w:rsidRDefault="00F57221" w:rsidP="00F57221">
      <w:pPr>
        <w:pStyle w:val="1"/>
        <w:spacing w:after="0" w:line="276" w:lineRule="auto"/>
        <w:ind w:firstLine="240"/>
        <w:rPr>
          <w:rStyle w:val="a3"/>
        </w:rPr>
      </w:pPr>
      <w:r>
        <w:rPr>
          <w:rStyle w:val="a3"/>
        </w:rPr>
        <w:t>В.І.)</w:t>
      </w:r>
    </w:p>
    <w:p w:rsidR="00EB221F" w:rsidRDefault="00EB221F" w:rsidP="00F57221">
      <w:pPr>
        <w:pStyle w:val="1"/>
        <w:spacing w:after="0" w:line="276" w:lineRule="auto"/>
        <w:ind w:firstLine="240"/>
        <w:rPr>
          <w:rStyle w:val="a3"/>
        </w:rPr>
      </w:pPr>
    </w:p>
    <w:p w:rsidR="00EB221F" w:rsidRDefault="00EB221F" w:rsidP="00F57221">
      <w:pPr>
        <w:pStyle w:val="1"/>
        <w:spacing w:after="0" w:line="276" w:lineRule="auto"/>
        <w:ind w:firstLine="240"/>
        <w:rPr>
          <w:rStyle w:val="a3"/>
        </w:rPr>
      </w:pPr>
    </w:p>
    <w:p w:rsidR="00EB221F" w:rsidRDefault="00EB221F" w:rsidP="00F57221">
      <w:pPr>
        <w:pStyle w:val="1"/>
        <w:spacing w:after="0" w:line="276" w:lineRule="auto"/>
        <w:ind w:firstLine="240"/>
        <w:rPr>
          <w:rStyle w:val="a3"/>
        </w:rPr>
      </w:pPr>
    </w:p>
    <w:p w:rsidR="00EB221F" w:rsidRDefault="00EB221F" w:rsidP="00F57221">
      <w:pPr>
        <w:pStyle w:val="1"/>
        <w:spacing w:after="0" w:line="276" w:lineRule="auto"/>
        <w:ind w:firstLine="240"/>
      </w:pPr>
      <w:r>
        <w:rPr>
          <w:rStyle w:val="a3"/>
        </w:rPr>
        <w:t xml:space="preserve">Сільський голова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923D26" w:rsidRDefault="00923D26"/>
    <w:sectPr w:rsidR="00923D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C6846"/>
    <w:multiLevelType w:val="multilevel"/>
    <w:tmpl w:val="08F4B8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A83"/>
    <w:rsid w:val="00662A83"/>
    <w:rsid w:val="00923D26"/>
    <w:rsid w:val="00EB221F"/>
    <w:rsid w:val="00F5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FADF2"/>
  <w15:chartTrackingRefBased/>
  <w15:docId w15:val="{2F0F11BF-9274-466A-81F3-FCDC7117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5722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F5722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57221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F57221"/>
    <w:pPr>
      <w:widowControl w:val="0"/>
      <w:spacing w:after="26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1008</Words>
  <Characters>575</Characters>
  <Application>Microsoft Office Word</Application>
  <DocSecurity>0</DocSecurity>
  <Lines>4</Lines>
  <Paragraphs>3</Paragraphs>
  <ScaleCrop>false</ScaleCrop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2023-11-30T07:46:00Z</dcterms:created>
  <dcterms:modified xsi:type="dcterms:W3CDTF">2023-11-30T14:47:00Z</dcterms:modified>
</cp:coreProperties>
</file>